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91A" w:rsidRPr="0043368A" w:rsidRDefault="0043368A">
      <w:pPr>
        <w:jc w:val="both"/>
        <w:rPr>
          <w:rFonts w:asciiTheme="minorHAnsi" w:eastAsia="Calibri" w:hAnsiTheme="minorHAnsi" w:cstheme="minorHAnsi"/>
          <w:sz w:val="24"/>
          <w:szCs w:val="24"/>
        </w:rPr>
      </w:pPr>
      <w:bookmarkStart w:id="0" w:name="_GoBack"/>
      <w:bookmarkEnd w:id="0"/>
      <w:r w:rsidRPr="0043368A">
        <w:rPr>
          <w:rFonts w:asciiTheme="minorHAnsi" w:eastAsia="Calibri" w:hAnsiTheme="minorHAnsi" w:cstheme="minorHAnsi"/>
          <w:sz w:val="24"/>
          <w:szCs w:val="24"/>
        </w:rPr>
        <w:t>Dear Colleagues,</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 xml:space="preserve">The Governing Board of the Southern Forensics Championship invites you to its eighth annual tournament. This year, we are honored to be hosted by Arkansas Tech University on January 26-28, 2018. This tournament serves as a regional championship for Arkansas, Louisiana, and Mississippi, </w:t>
      </w:r>
      <w:r w:rsidRPr="0043368A">
        <w:rPr>
          <w:rFonts w:asciiTheme="minorHAnsi" w:eastAsia="Calibri" w:hAnsiTheme="minorHAnsi" w:cstheme="minorHAnsi"/>
          <w:b/>
          <w:sz w:val="24"/>
          <w:szCs w:val="24"/>
        </w:rPr>
        <w:t>but it is open to all who wish to participate.</w:t>
      </w:r>
      <w:r w:rsidR="00D30388">
        <w:rPr>
          <w:rFonts w:asciiTheme="minorHAnsi" w:eastAsia="Calibri" w:hAnsiTheme="minorHAnsi" w:cstheme="minorHAnsi"/>
          <w:b/>
          <w:sz w:val="24"/>
          <w:szCs w:val="24"/>
        </w:rPr>
        <w:t xml:space="preserve"> </w:t>
      </w:r>
      <w:r w:rsidRPr="0043368A">
        <w:rPr>
          <w:rFonts w:asciiTheme="minorHAnsi" w:eastAsia="Calibri" w:hAnsiTheme="minorHAnsi" w:cstheme="minorHAnsi"/>
          <w:sz w:val="24"/>
          <w:szCs w:val="24"/>
        </w:rPr>
        <w:t>The competition will feature one division of NPDA debate, one division of Team IPDA debate, all four divisions of IPDA debate, and the standard eleven AFA-NIET events</w:t>
      </w:r>
      <w:r w:rsidR="00A73930">
        <w:rPr>
          <w:rFonts w:asciiTheme="minorHAnsi" w:eastAsia="Calibri" w:hAnsiTheme="minorHAnsi" w:cstheme="minorHAnsi"/>
          <w:sz w:val="24"/>
          <w:szCs w:val="24"/>
        </w:rPr>
        <w:t xml:space="preserve"> plus editorial impromptu</w:t>
      </w:r>
      <w:r w:rsidRPr="0043368A">
        <w:rPr>
          <w:rFonts w:asciiTheme="minorHAnsi" w:eastAsia="Calibri" w:hAnsiTheme="minorHAnsi" w:cstheme="minorHAnsi"/>
          <w:sz w:val="24"/>
          <w:szCs w:val="24"/>
        </w:rPr>
        <w:t>.</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You will find all pertinent information below. Question regarding the tournament administration and registration should be sent to Anthony McMullen (</w:t>
      </w:r>
      <w:hyperlink r:id="rId5">
        <w:r w:rsidRPr="0043368A">
          <w:rPr>
            <w:rFonts w:asciiTheme="minorHAnsi" w:eastAsia="Calibri" w:hAnsiTheme="minorHAnsi" w:cstheme="minorHAnsi"/>
            <w:color w:val="1155CC"/>
            <w:sz w:val="24"/>
            <w:szCs w:val="24"/>
            <w:u w:val="single"/>
          </w:rPr>
          <w:t>amcmullen@uca.edu</w:t>
        </w:r>
      </w:hyperlink>
      <w:r w:rsidRPr="0043368A">
        <w:rPr>
          <w:rFonts w:asciiTheme="minorHAnsi" w:eastAsia="Calibri" w:hAnsiTheme="minorHAnsi" w:cstheme="minorHAnsi"/>
          <w:sz w:val="24"/>
          <w:szCs w:val="24"/>
        </w:rPr>
        <w:t>), while questions about campus facilities and local amenities should be directed to Gabe Adkins (gadkins@atu.edu). We look forward to seeing you for a weekend of fun and forensic competition.</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Sincerely,</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The SFC Governing Board</w:t>
      </w:r>
    </w:p>
    <w:p w:rsidR="003C291A" w:rsidRPr="0043368A" w:rsidRDefault="003C291A">
      <w:pPr>
        <w:jc w:val="both"/>
        <w:rPr>
          <w:rFonts w:asciiTheme="minorHAnsi" w:eastAsia="Calibri" w:hAnsiTheme="minorHAnsi" w:cstheme="minorHAnsi"/>
          <w:sz w:val="24"/>
          <w:szCs w:val="24"/>
        </w:rPr>
      </w:pPr>
    </w:p>
    <w:p w:rsidR="005C1593"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Arkansas:</w:t>
      </w:r>
      <w:r w:rsidR="005C1593" w:rsidRPr="0043368A">
        <w:rPr>
          <w:rFonts w:asciiTheme="minorHAnsi" w:eastAsia="Calibri" w:hAnsiTheme="minorHAnsi" w:cstheme="minorHAnsi"/>
          <w:sz w:val="24"/>
          <w:szCs w:val="24"/>
        </w:rPr>
        <w:t xml:space="preserve"> </w:t>
      </w:r>
    </w:p>
    <w:p w:rsidR="005C1593"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Gabe Adkins, Arkansas Tech Univ.</w:t>
      </w:r>
    </w:p>
    <w:p w:rsidR="003C291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Anthony McMullen, Univ. of Central Arkansas</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p>
    <w:p w:rsidR="005C1593" w:rsidRPr="0043368A" w:rsidRDefault="005C1593">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Louisiana:</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Masey Hammons, Univ. of Louisiana at Lafayette</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Kina Reed, Louisiana State University</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Mississippi:</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Cheryl Chambers, Mississippi State University</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Paul Strait, Univ. of Southern Mississippi</w:t>
      </w:r>
    </w:p>
    <w:p w:rsidR="003C291A" w:rsidRPr="0043368A" w:rsidRDefault="003C291A">
      <w:pPr>
        <w:jc w:val="both"/>
        <w:rPr>
          <w:rFonts w:asciiTheme="minorHAnsi" w:eastAsia="Calibri" w:hAnsiTheme="minorHAnsi" w:cstheme="minorHAnsi"/>
          <w:sz w:val="24"/>
          <w:szCs w:val="24"/>
        </w:rPr>
      </w:pPr>
    </w:p>
    <w:p w:rsidR="00A73930" w:rsidRDefault="00A73930">
      <w:pPr>
        <w:rPr>
          <w:rFonts w:asciiTheme="minorHAnsi" w:eastAsia="Calibri" w:hAnsiTheme="minorHAnsi" w:cstheme="minorHAnsi"/>
          <w:b/>
          <w:sz w:val="24"/>
          <w:szCs w:val="24"/>
        </w:rPr>
      </w:pPr>
      <w:r>
        <w:rPr>
          <w:rFonts w:asciiTheme="minorHAnsi" w:eastAsia="Calibri" w:hAnsiTheme="minorHAnsi" w:cstheme="minorHAnsi"/>
          <w:b/>
          <w:sz w:val="24"/>
          <w:szCs w:val="24"/>
        </w:rPr>
        <w:br w:type="page"/>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lastRenderedPageBreak/>
        <w:t>Tournament Headquarters:</w:t>
      </w:r>
      <w:r w:rsidRPr="0043368A">
        <w:rPr>
          <w:rFonts w:asciiTheme="minorHAnsi" w:eastAsia="Calibri" w:hAnsiTheme="minorHAnsi" w:cstheme="minorHAnsi"/>
          <w:sz w:val="24"/>
          <w:szCs w:val="24"/>
        </w:rPr>
        <w:t xml:space="preserve"> The tournament will be headquartered at the Doc Bryan Building.</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t>Arkansas Tech University is a non-smoking campus. The prohibition against smoking (including vaping and e-cigarettes) extends to all ATU property, including parking lots.</w:t>
      </w:r>
    </w:p>
    <w:p w:rsidR="003C291A" w:rsidRPr="0043368A" w:rsidRDefault="003C291A">
      <w:pPr>
        <w:jc w:val="both"/>
        <w:rPr>
          <w:rFonts w:asciiTheme="minorHAnsi" w:eastAsia="Calibri" w:hAnsiTheme="minorHAnsi" w:cstheme="minorHAnsi"/>
          <w:sz w:val="24"/>
          <w:szCs w:val="24"/>
        </w:rPr>
      </w:pPr>
    </w:p>
    <w:p w:rsidR="0043368A" w:rsidRPr="0043368A" w:rsidRDefault="0043368A" w:rsidP="0043368A">
      <w:pPr>
        <w:spacing w:line="240" w:lineRule="auto"/>
        <w:rPr>
          <w:rFonts w:asciiTheme="minorHAnsi" w:hAnsiTheme="minorHAnsi" w:cstheme="minorHAnsi"/>
          <w:sz w:val="24"/>
          <w:szCs w:val="24"/>
        </w:rPr>
      </w:pPr>
      <w:r w:rsidRPr="0043368A">
        <w:rPr>
          <w:rFonts w:asciiTheme="minorHAnsi" w:eastAsia="Calibri" w:hAnsiTheme="minorHAnsi" w:cstheme="minorHAnsi"/>
          <w:b/>
          <w:sz w:val="24"/>
          <w:szCs w:val="24"/>
        </w:rPr>
        <w:t xml:space="preserve">Tournament Hotel:  </w:t>
      </w:r>
      <w:r w:rsidRPr="0043368A">
        <w:rPr>
          <w:rFonts w:asciiTheme="minorHAnsi" w:hAnsiTheme="minorHAnsi" w:cstheme="minorHAnsi"/>
          <w:sz w:val="24"/>
          <w:szCs w:val="24"/>
        </w:rPr>
        <w:t xml:space="preserve">The following Hotels </w:t>
      </w:r>
      <w:r w:rsidR="00C75A45">
        <w:rPr>
          <w:rFonts w:asciiTheme="minorHAnsi" w:hAnsiTheme="minorHAnsi" w:cstheme="minorHAnsi"/>
          <w:sz w:val="24"/>
          <w:szCs w:val="24"/>
        </w:rPr>
        <w:t xml:space="preserve">in Russellville </w:t>
      </w:r>
      <w:r w:rsidRPr="0043368A">
        <w:rPr>
          <w:rFonts w:asciiTheme="minorHAnsi" w:hAnsiTheme="minorHAnsi" w:cstheme="minorHAnsi"/>
          <w:sz w:val="24"/>
          <w:szCs w:val="24"/>
        </w:rPr>
        <w:t xml:space="preserve">are recommended. Additional lodging options (if needed) can be found in the nearby towns of Morrilton and Clarksville (both are within 30 miles of our campus). There are several other hotels in the area; please feel free to contact Dr. Adkins at </w:t>
      </w:r>
      <w:hyperlink r:id="rId6" w:history="1">
        <w:r w:rsidRPr="0043368A">
          <w:rPr>
            <w:rStyle w:val="Hyperlink"/>
            <w:rFonts w:asciiTheme="minorHAnsi" w:hAnsiTheme="minorHAnsi" w:cstheme="minorHAnsi"/>
            <w:sz w:val="24"/>
            <w:szCs w:val="24"/>
          </w:rPr>
          <w:t>gadkins@atu.edu</w:t>
        </w:r>
      </w:hyperlink>
      <w:r w:rsidRPr="0043368A">
        <w:rPr>
          <w:rFonts w:asciiTheme="minorHAnsi" w:hAnsiTheme="minorHAnsi" w:cstheme="minorHAnsi"/>
          <w:sz w:val="24"/>
          <w:szCs w:val="24"/>
        </w:rPr>
        <w:t xml:space="preserve"> if you need additional hotel listings.</w:t>
      </w:r>
    </w:p>
    <w:p w:rsidR="0043368A" w:rsidRPr="0043368A" w:rsidRDefault="0043368A" w:rsidP="0043368A">
      <w:pPr>
        <w:spacing w:line="240" w:lineRule="auto"/>
        <w:rPr>
          <w:rFonts w:asciiTheme="minorHAnsi" w:hAnsiTheme="minorHAnsi" w:cstheme="minorHAnsi"/>
          <w:sz w:val="24"/>
          <w:szCs w:val="24"/>
        </w:rPr>
      </w:pPr>
      <w:r w:rsidRPr="0043368A">
        <w:rPr>
          <w:rFonts w:asciiTheme="minorHAnsi" w:hAnsiTheme="minorHAnsi" w:cstheme="minorHAnsi"/>
          <w:color w:val="FF0000"/>
          <w:sz w:val="24"/>
          <w:szCs w:val="24"/>
        </w:rPr>
        <w:tab/>
      </w:r>
      <w:r w:rsidRPr="0043368A">
        <w:rPr>
          <w:rFonts w:asciiTheme="minorHAnsi" w:hAnsiTheme="minorHAnsi" w:cstheme="minorHAnsi"/>
          <w:color w:val="FF0000"/>
          <w:sz w:val="24"/>
          <w:szCs w:val="24"/>
        </w:rPr>
        <w:tab/>
      </w:r>
      <w:r w:rsidRPr="0043368A">
        <w:rPr>
          <w:rFonts w:asciiTheme="minorHAnsi" w:hAnsiTheme="minorHAnsi" w:cstheme="minorHAnsi"/>
          <w:b/>
          <w:sz w:val="24"/>
          <w:szCs w:val="24"/>
        </w:rPr>
        <w:t>Hampton Inn</w:t>
      </w:r>
      <w:r w:rsidRPr="0043368A">
        <w:rPr>
          <w:rFonts w:asciiTheme="minorHAnsi" w:hAnsiTheme="minorHAnsi" w:cstheme="minorHAnsi"/>
          <w:sz w:val="24"/>
          <w:szCs w:val="24"/>
        </w:rPr>
        <w:tab/>
      </w:r>
      <w:r w:rsidRPr="0043368A">
        <w:rPr>
          <w:rFonts w:asciiTheme="minorHAnsi" w:hAnsiTheme="minorHAnsi" w:cstheme="minorHAnsi"/>
          <w:sz w:val="24"/>
          <w:szCs w:val="24"/>
        </w:rPr>
        <w:tab/>
      </w:r>
      <w:r>
        <w:rPr>
          <w:rFonts w:asciiTheme="minorHAnsi" w:hAnsiTheme="minorHAnsi" w:cstheme="minorHAnsi"/>
          <w:sz w:val="24"/>
          <w:szCs w:val="24"/>
        </w:rPr>
        <w:tab/>
      </w:r>
      <w:r w:rsidRPr="0043368A">
        <w:rPr>
          <w:rFonts w:asciiTheme="minorHAnsi" w:hAnsiTheme="minorHAnsi" w:cstheme="minorHAnsi"/>
          <w:sz w:val="24"/>
          <w:szCs w:val="24"/>
        </w:rPr>
        <w:t>(479) 858-7199</w:t>
      </w:r>
      <w:r w:rsidRPr="0043368A">
        <w:rPr>
          <w:rFonts w:asciiTheme="minorHAnsi" w:hAnsiTheme="minorHAnsi" w:cstheme="minorHAnsi"/>
          <w:sz w:val="24"/>
          <w:szCs w:val="24"/>
        </w:rPr>
        <w:tab/>
      </w:r>
      <w:r w:rsidRPr="0043368A">
        <w:rPr>
          <w:rFonts w:asciiTheme="minorHAnsi" w:hAnsiTheme="minorHAnsi" w:cstheme="minorHAnsi"/>
          <w:sz w:val="24"/>
          <w:szCs w:val="24"/>
        </w:rPr>
        <w:tab/>
      </w:r>
    </w:p>
    <w:p w:rsidR="0043368A" w:rsidRPr="0043368A" w:rsidRDefault="0043368A" w:rsidP="0043368A">
      <w:pPr>
        <w:spacing w:line="240" w:lineRule="auto"/>
        <w:rPr>
          <w:rFonts w:asciiTheme="minorHAnsi" w:hAnsiTheme="minorHAnsi" w:cstheme="minorHAnsi"/>
          <w:sz w:val="24"/>
          <w:szCs w:val="24"/>
        </w:rPr>
      </w:pPr>
      <w:r w:rsidRPr="0043368A">
        <w:rPr>
          <w:rFonts w:asciiTheme="minorHAnsi" w:hAnsiTheme="minorHAnsi" w:cstheme="minorHAnsi"/>
          <w:sz w:val="24"/>
          <w:szCs w:val="24"/>
        </w:rPr>
        <w:tab/>
      </w:r>
      <w:r w:rsidRPr="0043368A">
        <w:rPr>
          <w:rFonts w:asciiTheme="minorHAnsi" w:hAnsiTheme="minorHAnsi" w:cstheme="minorHAnsi"/>
          <w:sz w:val="24"/>
          <w:szCs w:val="24"/>
        </w:rPr>
        <w:tab/>
      </w:r>
      <w:r w:rsidRPr="0043368A">
        <w:rPr>
          <w:rFonts w:asciiTheme="minorHAnsi" w:hAnsiTheme="minorHAnsi" w:cstheme="minorHAnsi"/>
          <w:b/>
          <w:sz w:val="24"/>
          <w:szCs w:val="24"/>
        </w:rPr>
        <w:t>Fairfield Inn &amp; Suites</w:t>
      </w:r>
      <w:r w:rsidRPr="0043368A">
        <w:rPr>
          <w:rFonts w:asciiTheme="minorHAnsi" w:hAnsiTheme="minorHAnsi" w:cstheme="minorHAnsi"/>
          <w:b/>
          <w:sz w:val="24"/>
          <w:szCs w:val="24"/>
        </w:rPr>
        <w:tab/>
      </w:r>
      <w:r>
        <w:rPr>
          <w:rFonts w:asciiTheme="minorHAnsi" w:hAnsiTheme="minorHAnsi" w:cstheme="minorHAnsi"/>
          <w:b/>
          <w:sz w:val="24"/>
          <w:szCs w:val="24"/>
        </w:rPr>
        <w:tab/>
      </w:r>
      <w:r w:rsidRPr="0043368A">
        <w:rPr>
          <w:rFonts w:asciiTheme="minorHAnsi" w:hAnsiTheme="minorHAnsi" w:cstheme="minorHAnsi"/>
          <w:sz w:val="24"/>
          <w:szCs w:val="24"/>
        </w:rPr>
        <w:t>(479) 967-9030</w:t>
      </w:r>
      <w:r w:rsidRPr="0043368A">
        <w:rPr>
          <w:rFonts w:asciiTheme="minorHAnsi" w:hAnsiTheme="minorHAnsi" w:cstheme="minorHAnsi"/>
          <w:sz w:val="24"/>
          <w:szCs w:val="24"/>
        </w:rPr>
        <w:tab/>
      </w:r>
      <w:r w:rsidRPr="0043368A">
        <w:rPr>
          <w:rFonts w:asciiTheme="minorHAnsi" w:hAnsiTheme="minorHAnsi" w:cstheme="minorHAnsi"/>
          <w:sz w:val="24"/>
          <w:szCs w:val="24"/>
        </w:rPr>
        <w:tab/>
      </w:r>
    </w:p>
    <w:p w:rsidR="0006252C" w:rsidRDefault="0043368A" w:rsidP="0043368A">
      <w:pPr>
        <w:spacing w:line="240" w:lineRule="auto"/>
        <w:rPr>
          <w:rFonts w:asciiTheme="minorHAnsi" w:hAnsiTheme="minorHAnsi" w:cstheme="minorHAnsi"/>
          <w:sz w:val="24"/>
          <w:szCs w:val="24"/>
        </w:rPr>
      </w:pPr>
      <w:r w:rsidRPr="0043368A">
        <w:rPr>
          <w:rFonts w:asciiTheme="minorHAnsi" w:hAnsiTheme="minorHAnsi" w:cstheme="minorHAnsi"/>
          <w:sz w:val="24"/>
          <w:szCs w:val="24"/>
        </w:rPr>
        <w:tab/>
      </w:r>
      <w:r w:rsidRPr="0043368A">
        <w:rPr>
          <w:rFonts w:asciiTheme="minorHAnsi" w:hAnsiTheme="minorHAnsi" w:cstheme="minorHAnsi"/>
          <w:sz w:val="24"/>
          <w:szCs w:val="24"/>
        </w:rPr>
        <w:tab/>
      </w:r>
      <w:r w:rsidRPr="0043368A">
        <w:rPr>
          <w:rFonts w:asciiTheme="minorHAnsi" w:hAnsiTheme="minorHAnsi" w:cstheme="minorHAnsi"/>
          <w:b/>
          <w:sz w:val="24"/>
          <w:szCs w:val="24"/>
        </w:rPr>
        <w:t>Clarion Inn &amp; Suites</w:t>
      </w:r>
      <w:r w:rsidRPr="0043368A">
        <w:rPr>
          <w:rFonts w:asciiTheme="minorHAnsi" w:hAnsiTheme="minorHAnsi" w:cstheme="minorHAnsi"/>
          <w:b/>
          <w:sz w:val="24"/>
          <w:szCs w:val="24"/>
        </w:rPr>
        <w:tab/>
      </w:r>
      <w:r>
        <w:rPr>
          <w:rFonts w:asciiTheme="minorHAnsi" w:hAnsiTheme="minorHAnsi" w:cstheme="minorHAnsi"/>
          <w:b/>
          <w:sz w:val="24"/>
          <w:szCs w:val="24"/>
        </w:rPr>
        <w:tab/>
      </w:r>
      <w:r w:rsidRPr="0043368A">
        <w:rPr>
          <w:rFonts w:asciiTheme="minorHAnsi" w:hAnsiTheme="minorHAnsi" w:cstheme="minorHAnsi"/>
          <w:sz w:val="24"/>
          <w:szCs w:val="24"/>
        </w:rPr>
        <w:t>(479) 968-4300</w:t>
      </w:r>
    </w:p>
    <w:p w:rsidR="0043368A" w:rsidRPr="0006252C" w:rsidRDefault="0006252C" w:rsidP="0043368A">
      <w:pPr>
        <w:spacing w:line="24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Pr="0006252C">
        <w:rPr>
          <w:rFonts w:asciiTheme="minorHAnsi" w:hAnsiTheme="minorHAnsi" w:cstheme="minorHAnsi"/>
          <w:b/>
          <w:sz w:val="24"/>
          <w:szCs w:val="24"/>
        </w:rPr>
        <w:t>Days Inn &amp; Suites</w:t>
      </w:r>
      <w:r w:rsidR="0043368A" w:rsidRPr="0006252C">
        <w:rPr>
          <w:rFonts w:asciiTheme="minorHAnsi" w:hAnsiTheme="minorHAnsi" w:cstheme="minorHAnsi"/>
          <w:b/>
          <w:sz w:val="24"/>
          <w:szCs w:val="24"/>
        </w:rPr>
        <w:tab/>
      </w:r>
      <w:r w:rsidR="0043368A" w:rsidRPr="0006252C">
        <w:rPr>
          <w:rFonts w:asciiTheme="minorHAnsi" w:hAnsiTheme="minorHAnsi" w:cstheme="minorHAnsi"/>
          <w:b/>
          <w:sz w:val="24"/>
          <w:szCs w:val="24"/>
        </w:rPr>
        <w:tab/>
      </w:r>
      <w:r>
        <w:rPr>
          <w:rFonts w:asciiTheme="minorHAnsi" w:hAnsiTheme="minorHAnsi" w:cstheme="minorHAnsi"/>
          <w:sz w:val="24"/>
          <w:szCs w:val="24"/>
        </w:rPr>
        <w:t>(479) 282-2584</w:t>
      </w:r>
    </w:p>
    <w:p w:rsidR="0043368A" w:rsidRPr="0043368A" w:rsidRDefault="0043368A" w:rsidP="0043368A">
      <w:pPr>
        <w:spacing w:line="240" w:lineRule="auto"/>
        <w:rPr>
          <w:rFonts w:asciiTheme="minorHAnsi" w:hAnsiTheme="minorHAnsi" w:cstheme="minorHAnsi"/>
          <w:sz w:val="24"/>
          <w:szCs w:val="24"/>
        </w:rPr>
      </w:pPr>
      <w:r w:rsidRPr="0043368A">
        <w:rPr>
          <w:rFonts w:asciiTheme="minorHAnsi" w:hAnsiTheme="minorHAnsi" w:cstheme="minorHAnsi"/>
          <w:sz w:val="24"/>
          <w:szCs w:val="24"/>
        </w:rPr>
        <w:tab/>
      </w:r>
      <w:r w:rsidRPr="0043368A">
        <w:rPr>
          <w:rFonts w:asciiTheme="minorHAnsi" w:hAnsiTheme="minorHAnsi" w:cstheme="minorHAnsi"/>
          <w:sz w:val="24"/>
          <w:szCs w:val="24"/>
        </w:rPr>
        <w:tab/>
      </w:r>
      <w:r w:rsidRPr="0043368A">
        <w:rPr>
          <w:rFonts w:asciiTheme="minorHAnsi" w:hAnsiTheme="minorHAnsi" w:cstheme="minorHAnsi"/>
          <w:b/>
          <w:sz w:val="24"/>
          <w:szCs w:val="24"/>
        </w:rPr>
        <w:t>La Quinta Inn &amp; Suites</w:t>
      </w:r>
      <w:r w:rsidRPr="0043368A">
        <w:rPr>
          <w:rFonts w:asciiTheme="minorHAnsi" w:hAnsiTheme="minorHAnsi" w:cstheme="minorHAnsi"/>
          <w:b/>
          <w:sz w:val="24"/>
          <w:szCs w:val="24"/>
        </w:rPr>
        <w:tab/>
      </w:r>
      <w:r w:rsidR="0006252C">
        <w:rPr>
          <w:rFonts w:asciiTheme="minorHAnsi" w:hAnsiTheme="minorHAnsi" w:cstheme="minorHAnsi"/>
          <w:sz w:val="24"/>
          <w:szCs w:val="24"/>
        </w:rPr>
        <w:t>(479) 967-2299</w:t>
      </w:r>
    </w:p>
    <w:p w:rsidR="0043368A" w:rsidRPr="003A587D" w:rsidRDefault="0043368A" w:rsidP="0043368A">
      <w:pPr>
        <w:spacing w:line="240" w:lineRule="auto"/>
        <w:rPr>
          <w:rFonts w:asciiTheme="minorHAnsi" w:hAnsiTheme="minorHAnsi" w:cstheme="minorHAnsi"/>
          <w:color w:val="FF0000"/>
          <w:sz w:val="24"/>
          <w:szCs w:val="24"/>
        </w:rPr>
      </w:pPr>
      <w:r w:rsidRPr="0043368A">
        <w:rPr>
          <w:rFonts w:asciiTheme="minorHAnsi" w:hAnsiTheme="minorHAnsi" w:cstheme="minorHAnsi"/>
          <w:sz w:val="24"/>
          <w:szCs w:val="24"/>
        </w:rPr>
        <w:tab/>
      </w:r>
      <w:r w:rsidRPr="0043368A">
        <w:rPr>
          <w:rFonts w:asciiTheme="minorHAnsi" w:hAnsiTheme="minorHAnsi" w:cstheme="minorHAnsi"/>
          <w:sz w:val="24"/>
          <w:szCs w:val="24"/>
        </w:rPr>
        <w:tab/>
      </w:r>
      <w:r w:rsidR="003A587D">
        <w:rPr>
          <w:rFonts w:asciiTheme="minorHAnsi" w:hAnsiTheme="minorHAnsi" w:cstheme="minorHAnsi"/>
          <w:b/>
          <w:color w:val="auto"/>
          <w:sz w:val="24"/>
          <w:szCs w:val="24"/>
        </w:rPr>
        <w:t>Holiday Inn Express</w:t>
      </w:r>
      <w:r w:rsidR="003A587D">
        <w:rPr>
          <w:rFonts w:asciiTheme="minorHAnsi" w:hAnsiTheme="minorHAnsi" w:cstheme="minorHAnsi"/>
          <w:b/>
          <w:color w:val="auto"/>
          <w:sz w:val="24"/>
          <w:szCs w:val="24"/>
        </w:rPr>
        <w:tab/>
      </w:r>
      <w:r w:rsidR="003A587D">
        <w:rPr>
          <w:rFonts w:asciiTheme="minorHAnsi" w:hAnsiTheme="minorHAnsi" w:cstheme="minorHAnsi"/>
          <w:b/>
          <w:color w:val="auto"/>
          <w:sz w:val="24"/>
          <w:szCs w:val="24"/>
        </w:rPr>
        <w:tab/>
      </w:r>
      <w:r w:rsidR="003A587D">
        <w:rPr>
          <w:rFonts w:asciiTheme="minorHAnsi" w:hAnsiTheme="minorHAnsi" w:cstheme="minorHAnsi"/>
          <w:color w:val="auto"/>
          <w:sz w:val="24"/>
          <w:szCs w:val="24"/>
        </w:rPr>
        <w:t>(479) 219-3152</w:t>
      </w:r>
    </w:p>
    <w:p w:rsidR="003C291A" w:rsidRPr="0043368A" w:rsidRDefault="003C291A">
      <w:pPr>
        <w:jc w:val="both"/>
        <w:rPr>
          <w:rFonts w:asciiTheme="minorHAnsi" w:eastAsia="Calibri" w:hAnsiTheme="minorHAnsi" w:cstheme="minorHAnsi"/>
          <w:sz w:val="24"/>
          <w:szCs w:val="24"/>
        </w:rPr>
      </w:pP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t xml:space="preserve">Parking: </w:t>
      </w:r>
      <w:r w:rsidRPr="0043368A">
        <w:rPr>
          <w:rFonts w:asciiTheme="minorHAnsi" w:eastAsia="Calibri" w:hAnsiTheme="minorHAnsi" w:cstheme="minorHAnsi"/>
          <w:sz w:val="24"/>
          <w:szCs w:val="24"/>
        </w:rPr>
        <w:t>Parking on Friday will be at the Tucker Coliseum Parking Lot. On Saturday and Sunday the campus will be open parking.</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t>SFC Governing Board and Coach of the Year Awards:</w:t>
      </w:r>
      <w:r w:rsidRPr="0043368A">
        <w:rPr>
          <w:rFonts w:asciiTheme="minorHAnsi" w:eastAsia="Calibri" w:hAnsiTheme="minorHAnsi" w:cstheme="minorHAnsi"/>
          <w:sz w:val="24"/>
          <w:szCs w:val="24"/>
        </w:rPr>
        <w:t xml:space="preserve"> We will have elections for the SFC student representative from each state, all to serve a one-year term. Students desiring to run for Governing Board should submit their name and a brief candidacy statement along with the tournament entry. If there is a contested election, statements will be distributed at the tournament, and eligible voters (any undergraduate student competing in the SFC from the representative state) will cast their votes at the tournament.</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Students will also select the SFC Coach of the Year. Each SFC state will be responsible for electing their state Coach of the Year. Each Coach will then be eligible for the SFC Coach of the Year.</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t>Event Information</w:t>
      </w:r>
    </w:p>
    <w:p w:rsidR="003C291A" w:rsidRPr="0043368A" w:rsidRDefault="0043368A">
      <w:pPr>
        <w:numPr>
          <w:ilvl w:val="0"/>
          <w:numId w:val="2"/>
        </w:numPr>
        <w:contextualSpacing/>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We will offer all eleven AFA-NIET events, open parliamentary debate, all four divisions of IPDA debate, and varsity team IPDA.</w:t>
      </w:r>
    </w:p>
    <w:p w:rsidR="003C291A" w:rsidRPr="0043368A" w:rsidRDefault="0043368A">
      <w:pPr>
        <w:numPr>
          <w:ilvl w:val="1"/>
          <w:numId w:val="2"/>
        </w:numPr>
        <w:contextualSpacing/>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All parliamentary debate rounds shall follow the time limits and rules established under the National Parliamentary Debate Association. Debaters will have fifteen minutes of preparation time (plus five minutes to walk to the round). We plan to offer six preliminary rounds and the appropriate number of elimination rounds, but we reserve the right to reduce the tournament to four preliminary rounds</w:t>
      </w:r>
      <w:proofErr w:type="gramStart"/>
      <w:r w:rsidRPr="0043368A">
        <w:rPr>
          <w:rFonts w:asciiTheme="minorHAnsi" w:eastAsia="Calibri" w:hAnsiTheme="minorHAnsi" w:cstheme="minorHAnsi"/>
          <w:sz w:val="24"/>
          <w:szCs w:val="24"/>
        </w:rPr>
        <w:t>..</w:t>
      </w:r>
      <w:proofErr w:type="gramEnd"/>
    </w:p>
    <w:p w:rsidR="003C291A" w:rsidRPr="0043368A" w:rsidRDefault="0043368A">
      <w:pPr>
        <w:numPr>
          <w:ilvl w:val="1"/>
          <w:numId w:val="2"/>
        </w:numPr>
        <w:contextualSpacing/>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lastRenderedPageBreak/>
        <w:t>All team IPDA rounds shall follow the time limits and rules established by the International Public Debate Association. Students will have thirty minutes of preparation time (this includes time walking to the rounds). We will offer a varsity division only. We will offer four preliminary rounds and three elimination rounds.</w:t>
      </w:r>
    </w:p>
    <w:p w:rsidR="003C291A" w:rsidRPr="0043368A" w:rsidRDefault="0043368A">
      <w:pPr>
        <w:numPr>
          <w:ilvl w:val="1"/>
          <w:numId w:val="2"/>
        </w:numPr>
        <w:contextualSpacing/>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 xml:space="preserve">All individual IPDA rounds shall follow the time limits and rules established by the International Public Debate Association. Students will have thirty minutes of preparation time (this includes time walking to the rounds). We will offer professional, varsity, junior varsity, and novice divisions. </w:t>
      </w:r>
      <w:r w:rsidRPr="0043368A">
        <w:rPr>
          <w:rFonts w:asciiTheme="minorHAnsi" w:eastAsia="Calibri" w:hAnsiTheme="minorHAnsi" w:cstheme="minorHAnsi"/>
          <w:i/>
          <w:sz w:val="24"/>
          <w:szCs w:val="24"/>
        </w:rPr>
        <w:t>While any competitor may enter the Professional division, only registered undergraduate students will be considered for sweepstakes calculations.</w:t>
      </w:r>
    </w:p>
    <w:p w:rsidR="003C291A" w:rsidRPr="0043368A" w:rsidRDefault="0043368A">
      <w:pPr>
        <w:numPr>
          <w:ilvl w:val="1"/>
          <w:numId w:val="2"/>
        </w:numPr>
        <w:contextualSpacing/>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 xml:space="preserve">All individual events (except for persuasive speaking) shall follow the rules established and followed by the American Forensics Association. Teams will be allowed to use the Internet for </w:t>
      </w:r>
      <w:proofErr w:type="spellStart"/>
      <w:r w:rsidRPr="0043368A">
        <w:rPr>
          <w:rFonts w:asciiTheme="minorHAnsi" w:eastAsia="Calibri" w:hAnsiTheme="minorHAnsi" w:cstheme="minorHAnsi"/>
          <w:sz w:val="24"/>
          <w:szCs w:val="24"/>
        </w:rPr>
        <w:t>Extemp</w:t>
      </w:r>
      <w:proofErr w:type="spellEnd"/>
      <w:r w:rsidRPr="0043368A">
        <w:rPr>
          <w:rFonts w:asciiTheme="minorHAnsi" w:eastAsia="Calibri" w:hAnsiTheme="minorHAnsi" w:cstheme="minorHAnsi"/>
          <w:sz w:val="24"/>
          <w:szCs w:val="24"/>
        </w:rPr>
        <w:t>.</w:t>
      </w:r>
    </w:p>
    <w:p w:rsidR="003C291A" w:rsidRPr="0043368A" w:rsidRDefault="0043368A">
      <w:pPr>
        <w:numPr>
          <w:ilvl w:val="1"/>
          <w:numId w:val="2"/>
        </w:numPr>
        <w:contextualSpacing/>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Persuasive speaking shall follow the rules of the Interstate Oratorical Contest. These speeches shall have no time limit, but the speeches must not exceed 1800 words, which no more than 20% of the total number of words being directly quoted from a source other than the competitor. All quote material must be documented. Each participant and their respective program is responsible for ensuring that the manuscripts submitted to the Interstate Oratorical Association adhere to that tournament’s national guidelines.</w:t>
      </w:r>
    </w:p>
    <w:p w:rsidR="003C291A" w:rsidRPr="0043368A" w:rsidRDefault="0043368A">
      <w:pPr>
        <w:numPr>
          <w:ilvl w:val="0"/>
          <w:numId w:val="2"/>
        </w:numPr>
        <w:contextualSpacing/>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For the purposes of elimination round seeding and speaker points in debate events:</w:t>
      </w:r>
    </w:p>
    <w:p w:rsidR="003C291A" w:rsidRPr="0043368A" w:rsidRDefault="0043368A">
      <w:pPr>
        <w:numPr>
          <w:ilvl w:val="1"/>
          <w:numId w:val="2"/>
        </w:numPr>
        <w:contextualSpacing/>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In Team IPDA, total speaker points will be considered. Ties will be broken by ranks, then by adjusted speaker points (total points minus high-low).</w:t>
      </w:r>
    </w:p>
    <w:p w:rsidR="003C291A" w:rsidRPr="0043368A" w:rsidRDefault="0043368A">
      <w:pPr>
        <w:numPr>
          <w:ilvl w:val="1"/>
          <w:numId w:val="2"/>
        </w:numPr>
        <w:contextualSpacing/>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In NPDA, adjusted speaker points will be considered. Ties will be broken by ranks, then by total speaker points.</w:t>
      </w:r>
    </w:p>
    <w:p w:rsidR="003C291A" w:rsidRPr="0043368A" w:rsidRDefault="0043368A">
      <w:pPr>
        <w:numPr>
          <w:ilvl w:val="1"/>
          <w:numId w:val="2"/>
        </w:numPr>
        <w:contextualSpacing/>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In IPDA, adjusted speaker points will be considered. Ties will be broken by total speaker points.</w:t>
      </w:r>
    </w:p>
    <w:p w:rsidR="003C291A" w:rsidRPr="0043368A" w:rsidRDefault="0043368A">
      <w:pPr>
        <w:numPr>
          <w:ilvl w:val="0"/>
          <w:numId w:val="2"/>
        </w:numPr>
        <w:contextualSpacing/>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 xml:space="preserve">Schools shall not be limited in entries per event, but only </w:t>
      </w:r>
      <w:r w:rsidRPr="0043368A">
        <w:rPr>
          <w:rFonts w:asciiTheme="minorHAnsi" w:eastAsia="Calibri" w:hAnsiTheme="minorHAnsi" w:cstheme="minorHAnsi"/>
          <w:i/>
          <w:sz w:val="24"/>
          <w:szCs w:val="24"/>
        </w:rPr>
        <w:t>undergraduate</w:t>
      </w:r>
      <w:r w:rsidRPr="0043368A">
        <w:rPr>
          <w:rFonts w:asciiTheme="minorHAnsi" w:eastAsia="Calibri" w:hAnsiTheme="minorHAnsi" w:cstheme="minorHAnsi"/>
          <w:sz w:val="24"/>
          <w:szCs w:val="24"/>
        </w:rPr>
        <w:t xml:space="preserve"> entries will count for sweepstakes awards. </w:t>
      </w:r>
      <w:r w:rsidRPr="0043368A">
        <w:rPr>
          <w:rFonts w:asciiTheme="minorHAnsi" w:eastAsia="Calibri" w:hAnsiTheme="minorHAnsi" w:cstheme="minorHAnsi"/>
          <w:i/>
          <w:sz w:val="24"/>
          <w:szCs w:val="24"/>
        </w:rPr>
        <w:t>However, a graduate student may be included in sweepstakes calculations if the coach who desires to have the student eligible makes a request of the Governing Board before the entry deadline for the competition and a majority of the non-student members of the Governing Board agree that the student has a valid educational reason for participating.</w:t>
      </w:r>
    </w:p>
    <w:p w:rsidR="003C291A" w:rsidRPr="0043368A" w:rsidRDefault="0043368A">
      <w:pPr>
        <w:numPr>
          <w:ilvl w:val="0"/>
          <w:numId w:val="2"/>
        </w:numPr>
        <w:contextualSpacing/>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 xml:space="preserve">Awards shall be presented to the elimination round participants in all debate events, the top five speakers in every division of debate, the top six competitors in every individual event, and the top five </w:t>
      </w:r>
      <w:proofErr w:type="spellStart"/>
      <w:r w:rsidRPr="0043368A">
        <w:rPr>
          <w:rFonts w:asciiTheme="minorHAnsi" w:eastAsia="Calibri" w:hAnsiTheme="minorHAnsi" w:cstheme="minorHAnsi"/>
          <w:sz w:val="24"/>
          <w:szCs w:val="24"/>
        </w:rPr>
        <w:t>quadrathon</w:t>
      </w:r>
      <w:proofErr w:type="spellEnd"/>
      <w:r w:rsidRPr="0043368A">
        <w:rPr>
          <w:rFonts w:asciiTheme="minorHAnsi" w:eastAsia="Calibri" w:hAnsiTheme="minorHAnsi" w:cstheme="minorHAnsi"/>
          <w:sz w:val="24"/>
          <w:szCs w:val="24"/>
        </w:rPr>
        <w:t xml:space="preserve"> and individual overall sweepstakes competitors. The top three schools in debate, individual events, and overall sweepstakes will receive </w:t>
      </w:r>
      <w:r w:rsidRPr="0043368A">
        <w:rPr>
          <w:rFonts w:asciiTheme="minorHAnsi" w:eastAsia="Calibri" w:hAnsiTheme="minorHAnsi" w:cstheme="minorHAnsi"/>
          <w:sz w:val="24"/>
          <w:szCs w:val="24"/>
        </w:rPr>
        <w:lastRenderedPageBreak/>
        <w:t>awards. No minimum number of entries is required for schools to count toward debate or individual events sweepstakes awards, but schools must be entered in both debate and individual events to be eligible for the overall sweepstakes competition.</w:t>
      </w:r>
    </w:p>
    <w:p w:rsidR="003C291A" w:rsidRPr="0043368A" w:rsidRDefault="003C291A">
      <w:pPr>
        <w:jc w:val="both"/>
        <w:rPr>
          <w:rFonts w:asciiTheme="minorHAnsi" w:eastAsia="Calibri" w:hAnsiTheme="minorHAnsi" w:cstheme="minorHAnsi"/>
          <w: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t>Judges:</w:t>
      </w:r>
      <w:r w:rsidRPr="0043368A">
        <w:rPr>
          <w:rFonts w:asciiTheme="minorHAnsi" w:eastAsia="Calibri" w:hAnsiTheme="minorHAnsi" w:cstheme="minorHAnsi"/>
          <w:sz w:val="24"/>
          <w:szCs w:val="24"/>
        </w:rPr>
        <w:t xml:space="preserve"> We need and want your judges. We prefer judges over money. One judge covers four IPDA debaters, two NPDA teams, two IPDA teams, or six IE entries per pattern. Judges may cover multiple events if the events do not conflict. For example: one judge could cover four IPDA debaters and six IE entries per pattern, as those events do not occur at the same time. That same judge could not cover two IPDA teams and six IE entries.</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Because of the tight schedule, it is essential that judges return ballots in a timely manner. Therefore, we ask that judges do not provide oral critiques at the end of the round. (We particularly request this for IPDA judges, as IPDA guidelines strongly discourage oral critiques.)</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t xml:space="preserve">Tab Room: </w:t>
      </w:r>
      <w:r w:rsidRPr="0043368A">
        <w:rPr>
          <w:rFonts w:asciiTheme="minorHAnsi" w:eastAsia="Calibri" w:hAnsiTheme="minorHAnsi" w:cstheme="minorHAnsi"/>
          <w:sz w:val="24"/>
          <w:szCs w:val="24"/>
        </w:rPr>
        <w:t>The tab room will be run by the SFC Governing Board. The tab room will be closed to all competitors. It will be open to coaches during Team IPDA Round 4 and IPDA/NPDA Round 6.</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t>Sweepstakes Formula:</w:t>
      </w:r>
      <w:r w:rsidRPr="0043368A">
        <w:rPr>
          <w:rFonts w:asciiTheme="minorHAnsi" w:eastAsia="Calibri" w:hAnsiTheme="minorHAnsi" w:cstheme="minorHAnsi"/>
          <w:sz w:val="24"/>
          <w:szCs w:val="24"/>
        </w:rPr>
        <w:t xml:space="preserve"> In each event, a school’s top four entries will count toward sweepstakes totals (except for individual IPDA, where the top three </w:t>
      </w:r>
      <w:r w:rsidRPr="0043368A">
        <w:rPr>
          <w:rFonts w:asciiTheme="minorHAnsi" w:eastAsia="Calibri" w:hAnsiTheme="minorHAnsi" w:cstheme="minorHAnsi"/>
          <w:i/>
          <w:sz w:val="24"/>
          <w:szCs w:val="24"/>
        </w:rPr>
        <w:t xml:space="preserve">undergraduate </w:t>
      </w:r>
      <w:r w:rsidRPr="0043368A">
        <w:rPr>
          <w:rFonts w:asciiTheme="minorHAnsi" w:eastAsia="Calibri" w:hAnsiTheme="minorHAnsi" w:cstheme="minorHAnsi"/>
          <w:sz w:val="24"/>
          <w:szCs w:val="24"/>
        </w:rPr>
        <w:t>entries per division will count).</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Individual events will be scored as follows:</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u w:val="single"/>
        </w:rPr>
        <w:t>Preliminary rounds:</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u w:val="single"/>
        </w:rPr>
        <w:t>Final rounds:</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3 points for 1st place</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6 points for 1st place</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2 points for 2nd place</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5 points for 2nd place</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1 point for 3rd place</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4 points for 3rd place</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3 points for 4nd place</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u w:val="single"/>
        </w:rPr>
        <w:t>Semifinals (if any):</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2 points for 5th place</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2 points for non-advancing contestants</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1 point for 6th place and below</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Debate will be scored as follows:</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5 points for each prelim round win/bye</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6 points for 1st speaker</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6 points for breaking</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5 points for 2nd speaker</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4 points for 3rd speaker</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 xml:space="preserve">(Win and break points halved </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3 points for 4nd speaker</w:t>
      </w:r>
    </w:p>
    <w:p w:rsidR="003C291A" w:rsidRPr="0043368A" w:rsidRDefault="0043368A">
      <w:pPr>
        <w:ind w:left="720"/>
        <w:jc w:val="both"/>
        <w:rPr>
          <w:rFonts w:asciiTheme="minorHAnsi" w:eastAsia="Calibri" w:hAnsiTheme="minorHAnsi" w:cstheme="minorHAnsi"/>
          <w:sz w:val="24"/>
          <w:szCs w:val="24"/>
        </w:rPr>
      </w:pPr>
      <w:proofErr w:type="gramStart"/>
      <w:r w:rsidRPr="0043368A">
        <w:rPr>
          <w:rFonts w:asciiTheme="minorHAnsi" w:eastAsia="Calibri" w:hAnsiTheme="minorHAnsi" w:cstheme="minorHAnsi"/>
          <w:sz w:val="24"/>
          <w:szCs w:val="24"/>
        </w:rPr>
        <w:t>for</w:t>
      </w:r>
      <w:proofErr w:type="gramEnd"/>
      <w:r w:rsidRPr="0043368A">
        <w:rPr>
          <w:rFonts w:asciiTheme="minorHAnsi" w:eastAsia="Calibri" w:hAnsiTheme="minorHAnsi" w:cstheme="minorHAnsi"/>
          <w:sz w:val="24"/>
          <w:szCs w:val="24"/>
        </w:rPr>
        <w:t xml:space="preserve"> individual IPDA.)</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2 points for 5th speaker</w:t>
      </w:r>
    </w:p>
    <w:p w:rsidR="003C291A" w:rsidRPr="0043368A" w:rsidRDefault="003C291A">
      <w:pPr>
        <w:ind w:left="720"/>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proofErr w:type="spellStart"/>
      <w:r w:rsidRPr="0043368A">
        <w:rPr>
          <w:rFonts w:asciiTheme="minorHAnsi" w:eastAsia="Calibri" w:hAnsiTheme="minorHAnsi" w:cstheme="minorHAnsi"/>
          <w:sz w:val="24"/>
          <w:szCs w:val="24"/>
        </w:rPr>
        <w:lastRenderedPageBreak/>
        <w:t>Quadrathon</w:t>
      </w:r>
      <w:proofErr w:type="spellEnd"/>
      <w:r w:rsidRPr="0043368A">
        <w:rPr>
          <w:rFonts w:asciiTheme="minorHAnsi" w:eastAsia="Calibri" w:hAnsiTheme="minorHAnsi" w:cstheme="minorHAnsi"/>
          <w:sz w:val="24"/>
          <w:szCs w:val="24"/>
        </w:rPr>
        <w:t xml:space="preserve"> Sweepstakes:</w:t>
      </w:r>
    </w:p>
    <w:p w:rsidR="003C291A" w:rsidRPr="0043368A" w:rsidRDefault="0043368A">
      <w:pPr>
        <w:numPr>
          <w:ilvl w:val="0"/>
          <w:numId w:val="1"/>
        </w:numPr>
        <w:contextualSpacing/>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To be eligible, students must compete in a minimum of four individual events and in at least two of the three categories: limited preparation (</w:t>
      </w:r>
      <w:proofErr w:type="spellStart"/>
      <w:r w:rsidRPr="0043368A">
        <w:rPr>
          <w:rFonts w:asciiTheme="minorHAnsi" w:eastAsia="Calibri" w:hAnsiTheme="minorHAnsi" w:cstheme="minorHAnsi"/>
          <w:sz w:val="24"/>
          <w:szCs w:val="24"/>
        </w:rPr>
        <w:t>extemp</w:t>
      </w:r>
      <w:proofErr w:type="spellEnd"/>
      <w:r w:rsidRPr="0043368A">
        <w:rPr>
          <w:rFonts w:asciiTheme="minorHAnsi" w:eastAsia="Calibri" w:hAnsiTheme="minorHAnsi" w:cstheme="minorHAnsi"/>
          <w:sz w:val="24"/>
          <w:szCs w:val="24"/>
        </w:rPr>
        <w:t>, impromptu), public address (after dinner speaking, persuasive, informative, communication analysis), and interpretation (dramatic, program, prose, poetry, duo). Multiple duos shall count as only one event for the purposes of this minimum.</w:t>
      </w:r>
    </w:p>
    <w:p w:rsidR="003C291A" w:rsidRPr="0043368A" w:rsidRDefault="0043368A">
      <w:pPr>
        <w:numPr>
          <w:ilvl w:val="0"/>
          <w:numId w:val="1"/>
        </w:numPr>
        <w:contextualSpacing/>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 xml:space="preserve">Points shall be calculated using the sweepstakes formula outlined herein. Only four events will be counted toward a student’s final </w:t>
      </w:r>
      <w:proofErr w:type="spellStart"/>
      <w:r w:rsidRPr="0043368A">
        <w:rPr>
          <w:rFonts w:asciiTheme="minorHAnsi" w:eastAsia="Calibri" w:hAnsiTheme="minorHAnsi" w:cstheme="minorHAnsi"/>
          <w:sz w:val="24"/>
          <w:szCs w:val="24"/>
        </w:rPr>
        <w:t>quadrathon</w:t>
      </w:r>
      <w:proofErr w:type="spellEnd"/>
      <w:r w:rsidRPr="0043368A">
        <w:rPr>
          <w:rFonts w:asciiTheme="minorHAnsi" w:eastAsia="Calibri" w:hAnsiTheme="minorHAnsi" w:cstheme="minorHAnsi"/>
          <w:sz w:val="24"/>
          <w:szCs w:val="24"/>
        </w:rPr>
        <w:t xml:space="preserve"> placing, with at least one event from two of the three categories being included in those four events. For students with multiple duos, only their best duo will be counted among the four.</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Individual Overall Sweepstakes:</w:t>
      </w:r>
    </w:p>
    <w:p w:rsidR="003C291A" w:rsidRPr="0043368A" w:rsidRDefault="0043368A">
      <w:pPr>
        <w:numPr>
          <w:ilvl w:val="0"/>
          <w:numId w:val="3"/>
        </w:numPr>
        <w:contextualSpacing/>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To be eligible, students must compete in at least one individual event and one form of debate.</w:t>
      </w:r>
    </w:p>
    <w:p w:rsidR="003C291A" w:rsidRPr="0043368A" w:rsidRDefault="0043368A">
      <w:pPr>
        <w:numPr>
          <w:ilvl w:val="0"/>
          <w:numId w:val="3"/>
        </w:numPr>
        <w:contextualSpacing/>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Points shall be calculated using the sweepstakes formula outlined herein. All of a student’s events will count toward this total.</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t>Tentative Schedule</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t>Friday, January 26</w:t>
      </w:r>
      <w:r w:rsidRPr="0043368A">
        <w:rPr>
          <w:rFonts w:asciiTheme="minorHAnsi" w:eastAsia="Calibri" w:hAnsiTheme="minorHAnsi" w:cstheme="minorHAnsi"/>
          <w:b/>
          <w:sz w:val="24"/>
          <w:szCs w:val="24"/>
        </w:rPr>
        <w:tab/>
      </w:r>
      <w:r w:rsidRPr="0043368A">
        <w:rPr>
          <w:rFonts w:asciiTheme="minorHAnsi" w:eastAsia="Calibri" w:hAnsiTheme="minorHAnsi" w:cstheme="minorHAnsi"/>
          <w:b/>
          <w:sz w:val="24"/>
          <w:szCs w:val="24"/>
        </w:rPr>
        <w:tab/>
      </w:r>
      <w:r w:rsidRPr="0043368A">
        <w:rPr>
          <w:rFonts w:asciiTheme="minorHAnsi" w:eastAsia="Calibri" w:hAnsiTheme="minorHAnsi" w:cstheme="minorHAnsi"/>
          <w:sz w:val="24"/>
          <w:szCs w:val="24"/>
        </w:rPr>
        <w:t>12:30 p.m.</w:t>
      </w:r>
      <w:r w:rsidRPr="0043368A">
        <w:rPr>
          <w:rFonts w:asciiTheme="minorHAnsi" w:eastAsia="Calibri" w:hAnsiTheme="minorHAnsi" w:cstheme="minorHAnsi"/>
          <w:sz w:val="24"/>
          <w:szCs w:val="24"/>
        </w:rPr>
        <w:tab/>
        <w:t>Registration</w:t>
      </w:r>
    </w:p>
    <w:p w:rsidR="003C291A" w:rsidRPr="0043368A" w:rsidRDefault="003C291A">
      <w:pPr>
        <w:jc w:val="both"/>
        <w:rPr>
          <w:rFonts w:asciiTheme="minorHAnsi" w:eastAsia="Calibri" w:hAnsiTheme="minorHAnsi" w:cstheme="minorHAnsi"/>
          <w:b/>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u w:val="single"/>
        </w:rPr>
        <w:t>Individual Events Schedule</w:t>
      </w:r>
      <w:r w:rsidRPr="0043368A">
        <w:rPr>
          <w:rFonts w:asciiTheme="minorHAnsi" w:eastAsia="Calibri" w:hAnsiTheme="minorHAnsi" w:cstheme="minorHAnsi"/>
          <w:b/>
          <w:sz w:val="24"/>
          <w:szCs w:val="24"/>
        </w:rPr>
        <w:tab/>
      </w:r>
      <w:r w:rsidRPr="0043368A">
        <w:rPr>
          <w:rFonts w:asciiTheme="minorHAnsi" w:eastAsia="Calibri" w:hAnsiTheme="minorHAnsi" w:cstheme="minorHAnsi"/>
          <w:b/>
          <w:sz w:val="24"/>
          <w:szCs w:val="24"/>
        </w:rPr>
        <w:tab/>
      </w:r>
      <w:r w:rsidRPr="0043368A">
        <w:rPr>
          <w:rFonts w:asciiTheme="minorHAnsi" w:eastAsia="Calibri" w:hAnsiTheme="minorHAnsi" w:cstheme="minorHAnsi"/>
          <w:b/>
          <w:sz w:val="24"/>
          <w:szCs w:val="24"/>
        </w:rPr>
        <w:tab/>
      </w:r>
      <w:r w:rsidRPr="0043368A">
        <w:rPr>
          <w:rFonts w:asciiTheme="minorHAnsi" w:eastAsia="Calibri" w:hAnsiTheme="minorHAnsi" w:cstheme="minorHAnsi"/>
          <w:b/>
          <w:sz w:val="24"/>
          <w:szCs w:val="24"/>
        </w:rPr>
        <w:tab/>
      </w:r>
      <w:r w:rsidRPr="0043368A">
        <w:rPr>
          <w:rFonts w:asciiTheme="minorHAnsi" w:eastAsia="Calibri" w:hAnsiTheme="minorHAnsi" w:cstheme="minorHAnsi"/>
          <w:b/>
          <w:sz w:val="24"/>
          <w:szCs w:val="24"/>
          <w:u w:val="single"/>
        </w:rPr>
        <w:t>Team IPDA Schedule</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 xml:space="preserve">1:00 p.m. - Round 1 </w:t>
      </w:r>
      <w:proofErr w:type="spellStart"/>
      <w:r w:rsidRPr="0043368A">
        <w:rPr>
          <w:rFonts w:asciiTheme="minorHAnsi" w:eastAsia="Calibri" w:hAnsiTheme="minorHAnsi" w:cstheme="minorHAnsi"/>
          <w:sz w:val="24"/>
          <w:szCs w:val="24"/>
        </w:rPr>
        <w:t>Extemp</w:t>
      </w:r>
      <w:proofErr w:type="spellEnd"/>
      <w:r w:rsidRPr="0043368A">
        <w:rPr>
          <w:rFonts w:asciiTheme="minorHAnsi" w:eastAsia="Calibri" w:hAnsiTheme="minorHAnsi" w:cstheme="minorHAnsi"/>
          <w:sz w:val="24"/>
          <w:szCs w:val="24"/>
        </w:rPr>
        <w:t xml:space="preserve"> Draw</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1:30 p.m. - Round 1A</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1:30 p.m. - Draw Rd. 1</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2:45 p.m. - Round 1B</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3:00 p.m. - Draw Rd. 2</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 xml:space="preserve">3:45 p.m. - Round 2 </w:t>
      </w:r>
      <w:proofErr w:type="spellStart"/>
      <w:r w:rsidRPr="0043368A">
        <w:rPr>
          <w:rFonts w:asciiTheme="minorHAnsi" w:eastAsia="Calibri" w:hAnsiTheme="minorHAnsi" w:cstheme="minorHAnsi"/>
          <w:sz w:val="24"/>
          <w:szCs w:val="24"/>
        </w:rPr>
        <w:t>Extemp</w:t>
      </w:r>
      <w:proofErr w:type="spellEnd"/>
      <w:r w:rsidRPr="0043368A">
        <w:rPr>
          <w:rFonts w:asciiTheme="minorHAnsi" w:eastAsia="Calibri" w:hAnsiTheme="minorHAnsi" w:cstheme="minorHAnsi"/>
          <w:sz w:val="24"/>
          <w:szCs w:val="24"/>
        </w:rPr>
        <w:t xml:space="preserve"> Draw</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4:30 p.m. - Draw Rd. 3</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4:15 p.m. - Round 2A</w:t>
      </w:r>
      <w:r w:rsidRPr="0043368A">
        <w:rPr>
          <w:rFonts w:asciiTheme="minorHAnsi" w:eastAsia="Calibri" w:hAnsiTheme="minorHAnsi" w:cstheme="minorHAnsi"/>
          <w:sz w:val="24"/>
          <w:szCs w:val="24"/>
        </w:rPr>
        <w:tab/>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5:30 p.m. - Round 2B</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6:30 p.m. - Dinner Break</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6:00 p.m. - Dinner Break</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 xml:space="preserve">7:00 p.m. - Finals </w:t>
      </w:r>
      <w:proofErr w:type="spellStart"/>
      <w:r w:rsidRPr="0043368A">
        <w:rPr>
          <w:rFonts w:asciiTheme="minorHAnsi" w:eastAsia="Calibri" w:hAnsiTheme="minorHAnsi" w:cstheme="minorHAnsi"/>
          <w:sz w:val="24"/>
          <w:szCs w:val="24"/>
        </w:rPr>
        <w:t>Extemp</w:t>
      </w:r>
      <w:proofErr w:type="spellEnd"/>
      <w:r w:rsidRPr="0043368A">
        <w:rPr>
          <w:rFonts w:asciiTheme="minorHAnsi" w:eastAsia="Calibri" w:hAnsiTheme="minorHAnsi" w:cstheme="minorHAnsi"/>
          <w:sz w:val="24"/>
          <w:szCs w:val="24"/>
        </w:rPr>
        <w:t xml:space="preserve"> Draw</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6:30 p.m. - Draw Rd. 4</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 xml:space="preserve">7:30 p.m. - Finals </w:t>
      </w:r>
      <w:proofErr w:type="gramStart"/>
      <w:r w:rsidRPr="0043368A">
        <w:rPr>
          <w:rFonts w:asciiTheme="minorHAnsi" w:eastAsia="Calibri" w:hAnsiTheme="minorHAnsi" w:cstheme="minorHAnsi"/>
          <w:sz w:val="24"/>
          <w:szCs w:val="24"/>
        </w:rPr>
        <w:t>A</w:t>
      </w:r>
      <w:proofErr w:type="gramEnd"/>
      <w:r w:rsidRPr="0043368A">
        <w:rPr>
          <w:rFonts w:asciiTheme="minorHAnsi" w:eastAsia="Calibri" w:hAnsiTheme="minorHAnsi" w:cstheme="minorHAnsi"/>
          <w:sz w:val="24"/>
          <w:szCs w:val="24"/>
        </w:rPr>
        <w:t xml:space="preserve"> &amp; Semis (if necessary)</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 xml:space="preserve">8:30 p.m. - Draw </w:t>
      </w:r>
      <w:proofErr w:type="spellStart"/>
      <w:r w:rsidRPr="0043368A">
        <w:rPr>
          <w:rFonts w:asciiTheme="minorHAnsi" w:eastAsia="Calibri" w:hAnsiTheme="minorHAnsi" w:cstheme="minorHAnsi"/>
          <w:sz w:val="24"/>
          <w:szCs w:val="24"/>
        </w:rPr>
        <w:t>Elim</w:t>
      </w:r>
      <w:proofErr w:type="spellEnd"/>
      <w:r w:rsidRPr="0043368A">
        <w:rPr>
          <w:rFonts w:asciiTheme="minorHAnsi" w:eastAsia="Calibri" w:hAnsiTheme="minorHAnsi" w:cstheme="minorHAnsi"/>
          <w:sz w:val="24"/>
          <w:szCs w:val="24"/>
        </w:rPr>
        <w:t xml:space="preserve"> Rd. 1</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8:45 p.m. - Remaining Finals</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ab/>
        <w:t>Flight A: Ext, Per, CA, Duo, Poe</w:t>
      </w:r>
      <w:r w:rsidR="00B2607A">
        <w:rPr>
          <w:rFonts w:asciiTheme="minorHAnsi" w:eastAsia="Calibri" w:hAnsiTheme="minorHAnsi" w:cstheme="minorHAnsi"/>
          <w:sz w:val="24"/>
          <w:szCs w:val="24"/>
        </w:rPr>
        <w:t xml:space="preserve">, </w:t>
      </w:r>
      <w:proofErr w:type="gramStart"/>
      <w:r w:rsidR="00B2607A">
        <w:rPr>
          <w:rFonts w:asciiTheme="minorHAnsi" w:eastAsia="Calibri" w:hAnsiTheme="minorHAnsi" w:cstheme="minorHAnsi"/>
          <w:sz w:val="24"/>
          <w:szCs w:val="24"/>
        </w:rPr>
        <w:t>Ed</w:t>
      </w:r>
      <w:proofErr w:type="gramEnd"/>
      <w:r w:rsidR="00B2607A">
        <w:rPr>
          <w:rFonts w:asciiTheme="minorHAnsi" w:eastAsia="Calibri" w:hAnsiTheme="minorHAnsi" w:cstheme="minorHAnsi"/>
          <w:sz w:val="24"/>
          <w:szCs w:val="24"/>
        </w:rPr>
        <w:t xml:space="preserve"> Imp</w:t>
      </w:r>
      <w:r w:rsidRPr="0043368A">
        <w:rPr>
          <w:rFonts w:asciiTheme="minorHAnsi" w:eastAsia="Calibri" w:hAnsiTheme="minorHAnsi" w:cstheme="minorHAnsi"/>
          <w:sz w:val="24"/>
          <w:szCs w:val="24"/>
        </w:rPr>
        <w:tab/>
        <w:t xml:space="preserve">Flight B: Imp, </w:t>
      </w:r>
      <w:proofErr w:type="spellStart"/>
      <w:r w:rsidRPr="0043368A">
        <w:rPr>
          <w:rFonts w:asciiTheme="minorHAnsi" w:eastAsia="Calibri" w:hAnsiTheme="minorHAnsi" w:cstheme="minorHAnsi"/>
          <w:sz w:val="24"/>
          <w:szCs w:val="24"/>
        </w:rPr>
        <w:t>Inf</w:t>
      </w:r>
      <w:proofErr w:type="spellEnd"/>
      <w:r w:rsidRPr="0043368A">
        <w:rPr>
          <w:rFonts w:asciiTheme="minorHAnsi" w:eastAsia="Calibri" w:hAnsiTheme="minorHAnsi" w:cstheme="minorHAnsi"/>
          <w:sz w:val="24"/>
          <w:szCs w:val="24"/>
        </w:rPr>
        <w:t>, ADS, POI, DI, Pro</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t>Saturday, January 27</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 xml:space="preserve">8:30 a.m. </w:t>
      </w:r>
      <w:r w:rsidRPr="0043368A">
        <w:rPr>
          <w:rFonts w:asciiTheme="minorHAnsi" w:eastAsia="Calibri" w:hAnsiTheme="minorHAnsi" w:cstheme="minorHAnsi"/>
          <w:sz w:val="24"/>
          <w:szCs w:val="24"/>
        </w:rPr>
        <w:tab/>
        <w:t>Late Registration</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 xml:space="preserve">8:00 a.m. - Draw Team IPDA </w:t>
      </w:r>
      <w:proofErr w:type="spellStart"/>
      <w:r w:rsidRPr="0043368A">
        <w:rPr>
          <w:rFonts w:asciiTheme="minorHAnsi" w:eastAsia="Calibri" w:hAnsiTheme="minorHAnsi" w:cstheme="minorHAnsi"/>
          <w:sz w:val="24"/>
          <w:szCs w:val="24"/>
        </w:rPr>
        <w:t>Elim</w:t>
      </w:r>
      <w:proofErr w:type="spellEnd"/>
      <w:r w:rsidRPr="0043368A">
        <w:rPr>
          <w:rFonts w:asciiTheme="minorHAnsi" w:eastAsia="Calibri" w:hAnsiTheme="minorHAnsi" w:cstheme="minorHAnsi"/>
          <w:sz w:val="24"/>
          <w:szCs w:val="24"/>
        </w:rPr>
        <w:t xml:space="preserve"> Rd. 2</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lastRenderedPageBreak/>
        <w:t>9:30 a.m. - Rd. 1 IPDA Draw &amp; NPDA Topic Announce</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11:00 a.m. - Rd. 2 IPDA Draw &amp; NPDA Topic Announce</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12:30 p.m. - Lunch Break</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 xml:space="preserve">1:00 p.m. - Draw Team IPDA </w:t>
      </w:r>
      <w:proofErr w:type="spellStart"/>
      <w:r w:rsidRPr="0043368A">
        <w:rPr>
          <w:rFonts w:asciiTheme="minorHAnsi" w:eastAsia="Calibri" w:hAnsiTheme="minorHAnsi" w:cstheme="minorHAnsi"/>
          <w:sz w:val="24"/>
          <w:szCs w:val="24"/>
        </w:rPr>
        <w:t>Elim</w:t>
      </w:r>
      <w:proofErr w:type="spellEnd"/>
      <w:r w:rsidRPr="0043368A">
        <w:rPr>
          <w:rFonts w:asciiTheme="minorHAnsi" w:eastAsia="Calibri" w:hAnsiTheme="minorHAnsi" w:cstheme="minorHAnsi"/>
          <w:sz w:val="24"/>
          <w:szCs w:val="24"/>
        </w:rPr>
        <w:t xml:space="preserve"> Rd. 3</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1:30 p.m. - Coaches’ Meeting and First Student Meeting</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2:30 p.m. - Rd. 3 IPDA Draw &amp; NPDA Topic Announce</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4:00 p.m. - Rd. 4 IPDA Draw &amp; NPDA Topic Announce</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5:30 p.m. - Rd. 5 IPDA Draw &amp; NPDA Topic Announce</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7:00 p.m. - Rd. 6 IPDA Draw &amp; NPDA Topic Announce</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8:30 p.m. - Second Student Meeting and Coaches Check</w:t>
      </w:r>
    </w:p>
    <w:p w:rsidR="003C291A" w:rsidRPr="0043368A" w:rsidRDefault="003C291A">
      <w:pPr>
        <w:ind w:left="720"/>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t>Sunday, January 28</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 xml:space="preserve">8:30 a.m. - </w:t>
      </w:r>
      <w:proofErr w:type="spellStart"/>
      <w:r w:rsidRPr="0043368A">
        <w:rPr>
          <w:rFonts w:asciiTheme="minorHAnsi" w:eastAsia="Calibri" w:hAnsiTheme="minorHAnsi" w:cstheme="minorHAnsi"/>
          <w:sz w:val="24"/>
          <w:szCs w:val="24"/>
        </w:rPr>
        <w:t>Elim</w:t>
      </w:r>
      <w:proofErr w:type="spellEnd"/>
      <w:r w:rsidRPr="0043368A">
        <w:rPr>
          <w:rFonts w:asciiTheme="minorHAnsi" w:eastAsia="Calibri" w:hAnsiTheme="minorHAnsi" w:cstheme="minorHAnsi"/>
          <w:sz w:val="24"/>
          <w:szCs w:val="24"/>
        </w:rPr>
        <w:t xml:space="preserve"> Rd. 1 IPDA Draw &amp; NPDA Topic Announce</w:t>
      </w:r>
    </w:p>
    <w:p w:rsidR="003C291A" w:rsidRPr="0043368A" w:rsidRDefault="0043368A">
      <w:pPr>
        <w:ind w:left="720"/>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 xml:space="preserve">10:30 a.m. - Awards, Remaining </w:t>
      </w:r>
      <w:proofErr w:type="spellStart"/>
      <w:r w:rsidRPr="0043368A">
        <w:rPr>
          <w:rFonts w:asciiTheme="minorHAnsi" w:eastAsia="Calibri" w:hAnsiTheme="minorHAnsi" w:cstheme="minorHAnsi"/>
          <w:sz w:val="24"/>
          <w:szCs w:val="24"/>
        </w:rPr>
        <w:t>Elim</w:t>
      </w:r>
      <w:proofErr w:type="spellEnd"/>
      <w:r w:rsidRPr="0043368A">
        <w:rPr>
          <w:rFonts w:asciiTheme="minorHAnsi" w:eastAsia="Calibri" w:hAnsiTheme="minorHAnsi" w:cstheme="minorHAnsi"/>
          <w:sz w:val="24"/>
          <w:szCs w:val="24"/>
        </w:rPr>
        <w:t xml:space="preserve"> rounds to follow</w:t>
      </w:r>
    </w:p>
    <w:p w:rsidR="003C291A" w:rsidRPr="0043368A" w:rsidRDefault="003C291A">
      <w:pPr>
        <w:jc w:val="both"/>
        <w:rPr>
          <w:rFonts w:asciiTheme="minorHAnsi" w:eastAsia="Calibri" w:hAnsiTheme="minorHAnsi" w:cstheme="minorHAnsi"/>
          <w:b/>
          <w:sz w:val="24"/>
          <w:szCs w:val="24"/>
        </w:rPr>
      </w:pPr>
    </w:p>
    <w:p w:rsidR="003C291A" w:rsidRPr="0043368A" w:rsidRDefault="003C291A">
      <w:pPr>
        <w:jc w:val="both"/>
        <w:rPr>
          <w:rFonts w:asciiTheme="minorHAnsi" w:eastAsia="Calibri" w:hAnsiTheme="minorHAnsi" w:cstheme="minorHAnsi"/>
          <w:b/>
          <w:sz w:val="24"/>
          <w:szCs w:val="24"/>
        </w:rPr>
      </w:pPr>
    </w:p>
    <w:p w:rsidR="003C291A" w:rsidRPr="0043368A" w:rsidRDefault="0043368A">
      <w:pPr>
        <w:jc w:val="both"/>
        <w:rPr>
          <w:rFonts w:asciiTheme="minorHAnsi" w:eastAsia="Calibri" w:hAnsiTheme="minorHAnsi" w:cstheme="minorHAnsi"/>
          <w:b/>
          <w:sz w:val="24"/>
          <w:szCs w:val="24"/>
        </w:rPr>
      </w:pPr>
      <w:r w:rsidRPr="0043368A">
        <w:rPr>
          <w:rFonts w:asciiTheme="minorHAnsi" w:hAnsiTheme="minorHAnsi" w:cstheme="minorHAnsi"/>
          <w:sz w:val="24"/>
          <w:szCs w:val="24"/>
        </w:rPr>
        <w:br w:type="page"/>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lastRenderedPageBreak/>
        <w:t>Entries:</w:t>
      </w:r>
      <w:r w:rsidRPr="0043368A">
        <w:rPr>
          <w:rFonts w:asciiTheme="minorHAnsi" w:eastAsia="Calibri" w:hAnsiTheme="minorHAnsi" w:cstheme="minorHAnsi"/>
          <w:sz w:val="24"/>
          <w:szCs w:val="24"/>
        </w:rPr>
        <w:t xml:space="preserve"> Entries should be submitted via email to Anthony McMullen at </w:t>
      </w:r>
      <w:hyperlink r:id="rId7">
        <w:r w:rsidRPr="0043368A">
          <w:rPr>
            <w:rFonts w:asciiTheme="minorHAnsi" w:eastAsia="Calibri" w:hAnsiTheme="minorHAnsi" w:cstheme="minorHAnsi"/>
            <w:color w:val="1155CC"/>
            <w:sz w:val="24"/>
            <w:szCs w:val="24"/>
            <w:u w:val="single"/>
          </w:rPr>
          <w:t>amcmullen@uca.edu</w:t>
        </w:r>
      </w:hyperlink>
      <w:r w:rsidRPr="0043368A">
        <w:rPr>
          <w:rFonts w:asciiTheme="minorHAnsi" w:eastAsia="Calibri" w:hAnsiTheme="minorHAnsi" w:cstheme="minorHAnsi"/>
          <w:sz w:val="24"/>
          <w:szCs w:val="24"/>
        </w:rPr>
        <w:t xml:space="preserve"> no later than Monday, January 22 at 5:00 p.m. Changes will be accepted without charge until Wednesday, January 24 at noon. Each change after that will be charged $15.00. (Create more blanks on the form if necessary.)</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School: __________________________________________</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Email: ___________________________________________</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Phone: ___________________________________________</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t>Individual Events:</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t xml:space="preserve">Pattern </w:t>
      </w:r>
      <w:proofErr w:type="gramStart"/>
      <w:r w:rsidRPr="0043368A">
        <w:rPr>
          <w:rFonts w:asciiTheme="minorHAnsi" w:eastAsia="Calibri" w:hAnsiTheme="minorHAnsi" w:cstheme="minorHAnsi"/>
          <w:b/>
          <w:sz w:val="24"/>
          <w:szCs w:val="24"/>
        </w:rPr>
        <w:t>A</w:t>
      </w:r>
      <w:proofErr w:type="gramEnd"/>
      <w:r w:rsidRPr="0043368A">
        <w:rPr>
          <w:rFonts w:asciiTheme="minorHAnsi" w:eastAsia="Calibri" w:hAnsiTheme="minorHAnsi" w:cstheme="minorHAnsi"/>
          <w:b/>
          <w:sz w:val="24"/>
          <w:szCs w:val="24"/>
        </w:rPr>
        <w:t xml:space="preserve"> Events</w:t>
      </w:r>
      <w:r w:rsidRPr="0043368A">
        <w:rPr>
          <w:rFonts w:asciiTheme="minorHAnsi" w:eastAsia="Calibri" w:hAnsiTheme="minorHAnsi" w:cstheme="minorHAnsi"/>
          <w:b/>
          <w:sz w:val="24"/>
          <w:szCs w:val="24"/>
        </w:rPr>
        <w:tab/>
      </w:r>
      <w:r w:rsidRPr="0043368A">
        <w:rPr>
          <w:rFonts w:asciiTheme="minorHAnsi" w:eastAsia="Calibri" w:hAnsiTheme="minorHAnsi" w:cstheme="minorHAnsi"/>
          <w:b/>
          <w:sz w:val="24"/>
          <w:szCs w:val="24"/>
        </w:rPr>
        <w:tab/>
      </w:r>
      <w:r w:rsidRPr="0043368A">
        <w:rPr>
          <w:rFonts w:asciiTheme="minorHAnsi" w:eastAsia="Calibri" w:hAnsiTheme="minorHAnsi" w:cstheme="minorHAnsi"/>
          <w:b/>
          <w:sz w:val="24"/>
          <w:szCs w:val="24"/>
        </w:rPr>
        <w:tab/>
      </w:r>
      <w:r w:rsidRPr="0043368A">
        <w:rPr>
          <w:rFonts w:asciiTheme="minorHAnsi" w:eastAsia="Calibri" w:hAnsiTheme="minorHAnsi" w:cstheme="minorHAnsi"/>
          <w:b/>
          <w:sz w:val="24"/>
          <w:szCs w:val="24"/>
        </w:rPr>
        <w:tab/>
      </w:r>
      <w:r w:rsidRPr="0043368A">
        <w:rPr>
          <w:rFonts w:asciiTheme="minorHAnsi" w:eastAsia="Calibri" w:hAnsiTheme="minorHAnsi" w:cstheme="minorHAnsi"/>
          <w:b/>
          <w:sz w:val="24"/>
          <w:szCs w:val="24"/>
        </w:rPr>
        <w:tab/>
        <w:t>Pattern B Events</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u w:val="single"/>
        </w:rPr>
        <w:t>Extemporaneous Speaking</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u w:val="single"/>
        </w:rPr>
        <w:t>Impromptu Speaking</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1.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1.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2.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2.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3.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3.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4.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4. _____________________________</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u w:val="single"/>
        </w:rPr>
        <w:t>Persuasive Speaking</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u w:val="single"/>
        </w:rPr>
        <w:t>Informative Speaking</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1.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1.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2.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2.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3.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3.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4.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4. _____________________________</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u w:val="single"/>
        </w:rPr>
        <w:t>Communication Analysis</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u w:val="single"/>
        </w:rPr>
        <w:t>After-Dinner Speaking</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1.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1.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2.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2.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3.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3. _____________________________</w:t>
      </w:r>
    </w:p>
    <w:p w:rsidR="003C291A" w:rsidRPr="0043368A" w:rsidRDefault="0043368A">
      <w:pPr>
        <w:jc w:val="both"/>
        <w:rPr>
          <w:rFonts w:asciiTheme="minorHAnsi" w:eastAsia="Calibri" w:hAnsiTheme="minorHAnsi" w:cstheme="minorHAnsi"/>
          <w:sz w:val="24"/>
          <w:szCs w:val="24"/>
          <w:u w:val="single"/>
        </w:rPr>
      </w:pPr>
      <w:r w:rsidRPr="0043368A">
        <w:rPr>
          <w:rFonts w:asciiTheme="minorHAnsi" w:eastAsia="Calibri" w:hAnsiTheme="minorHAnsi" w:cstheme="minorHAnsi"/>
          <w:sz w:val="24"/>
          <w:szCs w:val="24"/>
        </w:rPr>
        <w:t>4.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4. _____________________________</w:t>
      </w:r>
    </w:p>
    <w:p w:rsidR="003C291A" w:rsidRPr="0043368A" w:rsidRDefault="003C291A">
      <w:pPr>
        <w:jc w:val="both"/>
        <w:rPr>
          <w:rFonts w:asciiTheme="minorHAnsi" w:eastAsia="Calibri" w:hAnsiTheme="minorHAnsi" w:cstheme="minorHAnsi"/>
          <w:sz w:val="24"/>
          <w:szCs w:val="24"/>
          <w:u w:val="single"/>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u w:val="single"/>
        </w:rPr>
        <w:t>Poetry Interpretation</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u w:val="single"/>
        </w:rPr>
        <w:t>Prose Interpretation</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1.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1.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2.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2.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3.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3. _____________________________</w:t>
      </w:r>
    </w:p>
    <w:p w:rsidR="003C291A" w:rsidRPr="0043368A" w:rsidRDefault="0043368A">
      <w:pPr>
        <w:jc w:val="both"/>
        <w:rPr>
          <w:rFonts w:asciiTheme="minorHAnsi" w:eastAsia="Calibri" w:hAnsiTheme="minorHAnsi" w:cstheme="minorHAnsi"/>
          <w:sz w:val="24"/>
          <w:szCs w:val="24"/>
          <w:u w:val="single"/>
        </w:rPr>
      </w:pPr>
      <w:r w:rsidRPr="0043368A">
        <w:rPr>
          <w:rFonts w:asciiTheme="minorHAnsi" w:eastAsia="Calibri" w:hAnsiTheme="minorHAnsi" w:cstheme="minorHAnsi"/>
          <w:sz w:val="24"/>
          <w:szCs w:val="24"/>
        </w:rPr>
        <w:t>4.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4. _____________________________</w:t>
      </w:r>
    </w:p>
    <w:p w:rsidR="003C291A" w:rsidRPr="0043368A" w:rsidRDefault="003C291A">
      <w:pPr>
        <w:jc w:val="both"/>
        <w:rPr>
          <w:rFonts w:asciiTheme="minorHAnsi" w:eastAsia="Calibri" w:hAnsiTheme="minorHAnsi" w:cstheme="minorHAnsi"/>
          <w:sz w:val="24"/>
          <w:szCs w:val="24"/>
          <w:u w:val="single"/>
        </w:rPr>
      </w:pPr>
    </w:p>
    <w:p w:rsidR="003C291A" w:rsidRPr="0043368A" w:rsidRDefault="003C291A">
      <w:pPr>
        <w:jc w:val="both"/>
        <w:rPr>
          <w:rFonts w:asciiTheme="minorHAnsi" w:eastAsia="Calibri" w:hAnsiTheme="minorHAnsi" w:cstheme="minorHAnsi"/>
          <w:sz w:val="24"/>
          <w:szCs w:val="24"/>
          <w:u w:val="single"/>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u w:val="single"/>
        </w:rPr>
        <w:t>Duo Interpretation</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u w:val="single"/>
        </w:rPr>
        <w:t>Dramatic Interpretation</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1.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1.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2.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2.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3.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3.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4.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4. _____________________________</w:t>
      </w:r>
    </w:p>
    <w:p w:rsidR="003C291A" w:rsidRDefault="003C291A">
      <w:pPr>
        <w:jc w:val="both"/>
        <w:rPr>
          <w:rFonts w:asciiTheme="minorHAnsi" w:eastAsia="Calibri" w:hAnsiTheme="minorHAnsi" w:cstheme="minorHAnsi"/>
          <w:sz w:val="24"/>
          <w:szCs w:val="24"/>
        </w:rPr>
      </w:pPr>
    </w:p>
    <w:p w:rsidR="00A73930" w:rsidRPr="0043368A" w:rsidRDefault="00A73930" w:rsidP="00A73930">
      <w:pPr>
        <w:jc w:val="both"/>
        <w:rPr>
          <w:rFonts w:asciiTheme="minorHAnsi" w:eastAsia="Calibri" w:hAnsiTheme="minorHAnsi" w:cstheme="minorHAnsi"/>
          <w:sz w:val="24"/>
          <w:szCs w:val="24"/>
        </w:rPr>
      </w:pPr>
      <w:r>
        <w:rPr>
          <w:rFonts w:asciiTheme="minorHAnsi" w:eastAsia="Calibri" w:hAnsiTheme="minorHAnsi" w:cstheme="minorHAnsi"/>
          <w:sz w:val="24"/>
          <w:szCs w:val="24"/>
          <w:u w:val="single"/>
        </w:rPr>
        <w:t>Editorial Impromptu</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Pr>
          <w:rFonts w:asciiTheme="minorHAnsi" w:eastAsia="Calibri" w:hAnsiTheme="minorHAnsi" w:cstheme="minorHAnsi"/>
          <w:sz w:val="24"/>
          <w:szCs w:val="24"/>
          <w:u w:val="single"/>
        </w:rPr>
        <w:t>Program Oral Interpretation</w:t>
      </w:r>
    </w:p>
    <w:p w:rsidR="00A73930" w:rsidRPr="0043368A" w:rsidRDefault="00A73930" w:rsidP="00A73930">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1.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1. _____________________________</w:t>
      </w:r>
    </w:p>
    <w:p w:rsidR="00A73930" w:rsidRPr="0043368A" w:rsidRDefault="00A73930" w:rsidP="00A73930">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2.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2. _____________________________</w:t>
      </w:r>
    </w:p>
    <w:p w:rsidR="00A73930" w:rsidRPr="0043368A" w:rsidRDefault="00A73930" w:rsidP="00A73930">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3.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3. _____________________________</w:t>
      </w:r>
    </w:p>
    <w:p w:rsidR="00A73930" w:rsidRPr="0043368A" w:rsidRDefault="00A73930" w:rsidP="00A73930">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4.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4. _____________________________</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u w:val="single"/>
        </w:rPr>
      </w:pPr>
      <w:r w:rsidRPr="0043368A">
        <w:rPr>
          <w:rFonts w:asciiTheme="minorHAnsi" w:eastAsia="Calibri" w:hAnsiTheme="minorHAnsi" w:cstheme="minorHAnsi"/>
          <w:sz w:val="24"/>
          <w:szCs w:val="24"/>
          <w:u w:val="single"/>
        </w:rPr>
        <w:t>Novices</w:t>
      </w:r>
      <w:r w:rsidRPr="0043368A">
        <w:rPr>
          <w:rFonts w:asciiTheme="minorHAnsi" w:eastAsia="Calibri" w:hAnsiTheme="minorHAnsi" w:cstheme="minorHAnsi"/>
          <w:sz w:val="24"/>
          <w:szCs w:val="24"/>
          <w:u w:val="single"/>
        </w:rPr>
        <w:tab/>
      </w:r>
      <w:r w:rsidRPr="0043368A">
        <w:rPr>
          <w:rFonts w:asciiTheme="minorHAnsi" w:eastAsia="Calibri" w:hAnsiTheme="minorHAnsi" w:cstheme="minorHAnsi"/>
          <w:sz w:val="24"/>
          <w:szCs w:val="24"/>
          <w:u w:val="single"/>
        </w:rPr>
        <w:tab/>
      </w:r>
      <w:r w:rsidRPr="0043368A">
        <w:rPr>
          <w:rFonts w:asciiTheme="minorHAnsi" w:eastAsia="Calibri" w:hAnsiTheme="minorHAnsi" w:cstheme="minorHAnsi"/>
          <w:sz w:val="24"/>
          <w:szCs w:val="24"/>
          <w:u w:val="single"/>
        </w:rPr>
        <w:tab/>
      </w:r>
      <w:proofErr w:type="spellStart"/>
      <w:r w:rsidRPr="0043368A">
        <w:rPr>
          <w:rFonts w:asciiTheme="minorHAnsi" w:eastAsia="Calibri" w:hAnsiTheme="minorHAnsi" w:cstheme="minorHAnsi"/>
          <w:sz w:val="24"/>
          <w:szCs w:val="24"/>
          <w:u w:val="single"/>
        </w:rPr>
        <w:t>Quadrathon</w:t>
      </w:r>
      <w:proofErr w:type="spellEnd"/>
      <w:r w:rsidRPr="0043368A">
        <w:rPr>
          <w:rFonts w:asciiTheme="minorHAnsi" w:eastAsia="Calibri" w:hAnsiTheme="minorHAnsi" w:cstheme="minorHAnsi"/>
          <w:sz w:val="24"/>
          <w:szCs w:val="24"/>
          <w:u w:val="single"/>
        </w:rPr>
        <w:t xml:space="preserve"> Eligible</w:t>
      </w:r>
      <w:r w:rsidRPr="0043368A">
        <w:rPr>
          <w:rFonts w:asciiTheme="minorHAnsi" w:eastAsia="Calibri" w:hAnsiTheme="minorHAnsi" w:cstheme="minorHAnsi"/>
          <w:sz w:val="24"/>
          <w:szCs w:val="24"/>
          <w:u w:val="single"/>
        </w:rPr>
        <w:tab/>
      </w:r>
      <w:r w:rsidRPr="0043368A">
        <w:rPr>
          <w:rFonts w:asciiTheme="minorHAnsi" w:eastAsia="Calibri" w:hAnsiTheme="minorHAnsi" w:cstheme="minorHAnsi"/>
          <w:sz w:val="24"/>
          <w:szCs w:val="24"/>
          <w:u w:val="single"/>
        </w:rPr>
        <w:tab/>
        <w:t>Individual Overall Sweepstakes</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1. ___________________</w:t>
      </w:r>
      <w:r w:rsidRPr="0043368A">
        <w:rPr>
          <w:rFonts w:asciiTheme="minorHAnsi" w:eastAsia="Calibri" w:hAnsiTheme="minorHAnsi" w:cstheme="minorHAnsi"/>
          <w:sz w:val="24"/>
          <w:szCs w:val="24"/>
        </w:rPr>
        <w:tab/>
        <w:t>1. ___________________</w:t>
      </w:r>
      <w:r w:rsidRPr="0043368A">
        <w:rPr>
          <w:rFonts w:asciiTheme="minorHAnsi" w:eastAsia="Calibri" w:hAnsiTheme="minorHAnsi" w:cstheme="minorHAnsi"/>
          <w:sz w:val="24"/>
          <w:szCs w:val="24"/>
        </w:rPr>
        <w:tab/>
        <w:t>1. 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2. ___________________</w:t>
      </w:r>
      <w:r w:rsidRPr="0043368A">
        <w:rPr>
          <w:rFonts w:asciiTheme="minorHAnsi" w:eastAsia="Calibri" w:hAnsiTheme="minorHAnsi" w:cstheme="minorHAnsi"/>
          <w:sz w:val="24"/>
          <w:szCs w:val="24"/>
        </w:rPr>
        <w:tab/>
        <w:t>2. ___________________</w:t>
      </w:r>
      <w:r w:rsidRPr="0043368A">
        <w:rPr>
          <w:rFonts w:asciiTheme="minorHAnsi" w:eastAsia="Calibri" w:hAnsiTheme="minorHAnsi" w:cstheme="minorHAnsi"/>
          <w:sz w:val="24"/>
          <w:szCs w:val="24"/>
        </w:rPr>
        <w:tab/>
        <w:t>2. 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3. ___________________</w:t>
      </w:r>
      <w:r w:rsidRPr="0043368A">
        <w:rPr>
          <w:rFonts w:asciiTheme="minorHAnsi" w:eastAsia="Calibri" w:hAnsiTheme="minorHAnsi" w:cstheme="minorHAnsi"/>
          <w:sz w:val="24"/>
          <w:szCs w:val="24"/>
        </w:rPr>
        <w:tab/>
        <w:t>3. ___________________</w:t>
      </w:r>
      <w:r w:rsidRPr="0043368A">
        <w:rPr>
          <w:rFonts w:asciiTheme="minorHAnsi" w:eastAsia="Calibri" w:hAnsiTheme="minorHAnsi" w:cstheme="minorHAnsi"/>
          <w:sz w:val="24"/>
          <w:szCs w:val="24"/>
        </w:rPr>
        <w:tab/>
        <w:t>3. 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4. ___________________</w:t>
      </w:r>
      <w:r w:rsidRPr="0043368A">
        <w:rPr>
          <w:rFonts w:asciiTheme="minorHAnsi" w:eastAsia="Calibri" w:hAnsiTheme="minorHAnsi" w:cstheme="minorHAnsi"/>
          <w:sz w:val="24"/>
          <w:szCs w:val="24"/>
        </w:rPr>
        <w:tab/>
        <w:t>4. ___________________</w:t>
      </w:r>
      <w:r w:rsidRPr="0043368A">
        <w:rPr>
          <w:rFonts w:asciiTheme="minorHAnsi" w:eastAsia="Calibri" w:hAnsiTheme="minorHAnsi" w:cstheme="minorHAnsi"/>
          <w:sz w:val="24"/>
          <w:szCs w:val="24"/>
        </w:rPr>
        <w:tab/>
        <w:t>4. 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5. ___________________</w:t>
      </w:r>
      <w:r w:rsidRPr="0043368A">
        <w:rPr>
          <w:rFonts w:asciiTheme="minorHAnsi" w:eastAsia="Calibri" w:hAnsiTheme="minorHAnsi" w:cstheme="minorHAnsi"/>
          <w:sz w:val="24"/>
          <w:szCs w:val="24"/>
        </w:rPr>
        <w:tab/>
        <w:t>5. ___________________</w:t>
      </w:r>
      <w:r w:rsidRPr="0043368A">
        <w:rPr>
          <w:rFonts w:asciiTheme="minorHAnsi" w:eastAsia="Calibri" w:hAnsiTheme="minorHAnsi" w:cstheme="minorHAnsi"/>
          <w:sz w:val="24"/>
          <w:szCs w:val="24"/>
        </w:rPr>
        <w:tab/>
        <w:t>5. ___________________</w:t>
      </w:r>
    </w:p>
    <w:p w:rsidR="003C291A" w:rsidRPr="0043368A" w:rsidRDefault="003C291A">
      <w:pPr>
        <w:jc w:val="both"/>
        <w:rPr>
          <w:rFonts w:asciiTheme="minorHAnsi" w:eastAsia="Calibri" w:hAnsiTheme="minorHAnsi" w:cstheme="minorHAnsi"/>
          <w:sz w:val="24"/>
          <w:szCs w:val="24"/>
        </w:rPr>
      </w:pP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t>Parliamentary Debate:</w:t>
      </w:r>
      <w:r w:rsidRPr="0043368A">
        <w:rPr>
          <w:rFonts w:asciiTheme="minorHAnsi" w:eastAsia="Calibri" w:hAnsiTheme="minorHAnsi" w:cstheme="minorHAnsi"/>
          <w:sz w:val="24"/>
          <w:szCs w:val="24"/>
        </w:rPr>
        <w:t xml:space="preserve"> While we will only offer one division of NPDA, please identify novices.</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1.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2.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3.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4.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5.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6. _____________________________</w:t>
      </w:r>
    </w:p>
    <w:p w:rsidR="003C291A" w:rsidRPr="0043368A" w:rsidRDefault="003C291A">
      <w:pPr>
        <w:jc w:val="both"/>
        <w:rPr>
          <w:rFonts w:asciiTheme="minorHAnsi" w:eastAsia="Calibri" w:hAnsiTheme="minorHAnsi" w:cstheme="minorHAnsi"/>
          <w:sz w:val="24"/>
          <w:szCs w:val="24"/>
        </w:rPr>
      </w:pP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t>Team IPDA Debate:</w:t>
      </w:r>
      <w:r w:rsidRPr="0043368A">
        <w:rPr>
          <w:rFonts w:asciiTheme="minorHAnsi" w:eastAsia="Calibri" w:hAnsiTheme="minorHAnsi" w:cstheme="minorHAnsi"/>
          <w:sz w:val="24"/>
          <w:szCs w:val="24"/>
        </w:rPr>
        <w:t xml:space="preserve"> We will offer one division of IPDA. Students must be eligible to compete in the varsity division of individual IPDA to compete. (Competitors may not compete in both team IPDA and individual events.)</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1.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2.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3.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4.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5.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lastRenderedPageBreak/>
        <w:t>Individual IPDA Debate</w:t>
      </w:r>
      <w:r w:rsidRPr="0043368A">
        <w:rPr>
          <w:rFonts w:asciiTheme="minorHAnsi" w:eastAsia="Calibri" w:hAnsiTheme="minorHAnsi" w:cstheme="minorHAnsi"/>
          <w:sz w:val="24"/>
          <w:szCs w:val="24"/>
        </w:rPr>
        <w:t>: We will offer all four divisions of IPDA. The professional division is open to all who wish to compete, but only currently enrolled undergraduate students will be counted for sweepstakes calculations.</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u w:val="single"/>
        </w:rPr>
        <w:t>Novice Debate</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u w:val="single"/>
        </w:rPr>
        <w:t>Jr. Varsity Debate</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1.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1.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2.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2.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3.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3.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4.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4.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5.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5.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6.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6. _____________________________</w:t>
      </w:r>
    </w:p>
    <w:p w:rsidR="003C291A" w:rsidRPr="0043368A" w:rsidRDefault="003C291A">
      <w:pPr>
        <w:jc w:val="both"/>
        <w:rPr>
          <w:rFonts w:asciiTheme="minorHAnsi" w:eastAsia="Calibri" w:hAnsiTheme="minorHAnsi" w:cstheme="minorHAnsi"/>
          <w:sz w:val="24"/>
          <w:szCs w:val="24"/>
        </w:rPr>
      </w:pP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u w:val="single"/>
        </w:rPr>
        <w:t>Varsity Debate</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u w:val="single"/>
        </w:rPr>
        <w:t>Professional Debate</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1.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1.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2.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2.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3.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3.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4.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4.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5.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5. 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6. _____________________________</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6. _____________________________</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t>Judges:</w:t>
      </w:r>
      <w:r w:rsidRPr="0043368A">
        <w:rPr>
          <w:rFonts w:asciiTheme="minorHAnsi" w:eastAsia="Calibri" w:hAnsiTheme="minorHAnsi" w:cstheme="minorHAnsi"/>
          <w:sz w:val="24"/>
          <w:szCs w:val="24"/>
        </w:rPr>
        <w:t xml:space="preserve"> One judge covers six IE entries per pattern, two debate teams, or four individual IPDA debaters. Please list judges and the events that they are qualified to judge. (If qualified to judge multiple events, please indicate preferences). WE WANT YOUR JUDGES, NOT YOUR MONEY!</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1. __________________________________________________________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2. __________________________________________________________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3. __________________________________________________________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4. __________________________________________________________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5. __________________________________________________________</w:t>
      </w:r>
    </w:p>
    <w:p w:rsidR="003C291A" w:rsidRPr="0043368A" w:rsidRDefault="003C291A">
      <w:pPr>
        <w:jc w:val="both"/>
        <w:rPr>
          <w:rFonts w:asciiTheme="minorHAnsi" w:eastAsia="Calibri" w:hAnsiTheme="minorHAnsi" w:cstheme="minorHAnsi"/>
          <w:sz w:val="24"/>
          <w:szCs w:val="24"/>
        </w:rPr>
      </w:pPr>
    </w:p>
    <w:p w:rsidR="003C291A" w:rsidRPr="0043368A" w:rsidRDefault="003C291A">
      <w:pPr>
        <w:jc w:val="both"/>
        <w:rPr>
          <w:rFonts w:asciiTheme="minorHAnsi" w:eastAsia="Calibri" w:hAnsiTheme="minorHAnsi" w:cstheme="minorHAnsi"/>
          <w:b/>
          <w:sz w:val="24"/>
          <w:szCs w:val="24"/>
        </w:rPr>
      </w:pPr>
    </w:p>
    <w:p w:rsidR="003C291A" w:rsidRPr="0043368A" w:rsidRDefault="003C291A">
      <w:pPr>
        <w:jc w:val="both"/>
        <w:rPr>
          <w:rFonts w:asciiTheme="minorHAnsi" w:eastAsia="Calibri" w:hAnsiTheme="minorHAnsi" w:cstheme="minorHAnsi"/>
          <w:b/>
          <w:sz w:val="24"/>
          <w:szCs w:val="24"/>
        </w:rPr>
      </w:pPr>
    </w:p>
    <w:p w:rsidR="003C291A" w:rsidRPr="0043368A" w:rsidRDefault="0043368A">
      <w:pPr>
        <w:jc w:val="both"/>
        <w:rPr>
          <w:rFonts w:asciiTheme="minorHAnsi" w:eastAsia="Calibri" w:hAnsiTheme="minorHAnsi" w:cstheme="minorHAnsi"/>
          <w:b/>
          <w:sz w:val="24"/>
          <w:szCs w:val="24"/>
        </w:rPr>
      </w:pPr>
      <w:r w:rsidRPr="0043368A">
        <w:rPr>
          <w:rFonts w:asciiTheme="minorHAnsi" w:hAnsiTheme="minorHAnsi" w:cstheme="minorHAnsi"/>
          <w:sz w:val="24"/>
          <w:szCs w:val="24"/>
        </w:rPr>
        <w:br w:type="page"/>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b/>
          <w:sz w:val="24"/>
          <w:szCs w:val="24"/>
        </w:rPr>
        <w:lastRenderedPageBreak/>
        <w:t xml:space="preserve">Entry Fees: </w:t>
      </w:r>
      <w:r w:rsidRPr="0043368A">
        <w:rPr>
          <w:rFonts w:asciiTheme="minorHAnsi" w:eastAsia="Calibri" w:hAnsiTheme="minorHAnsi" w:cstheme="minorHAnsi"/>
          <w:sz w:val="24"/>
          <w:szCs w:val="24"/>
        </w:rPr>
        <w:t>Please make all checks payable t</w:t>
      </w:r>
      <w:r w:rsidR="0006252C">
        <w:rPr>
          <w:rFonts w:asciiTheme="minorHAnsi" w:eastAsia="Calibri" w:hAnsiTheme="minorHAnsi" w:cstheme="minorHAnsi"/>
          <w:sz w:val="24"/>
          <w:szCs w:val="24"/>
        </w:rPr>
        <w:t>o the Arkansas Tech University Debate Team</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Tournament Fee</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$35.00</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ab/>
        <w:t>_______</w:t>
      </w:r>
      <w:r w:rsidRPr="0043368A">
        <w:rPr>
          <w:rFonts w:asciiTheme="minorHAnsi" w:eastAsia="Calibri" w:hAnsiTheme="minorHAnsi" w:cstheme="minorHAnsi"/>
          <w:sz w:val="24"/>
          <w:szCs w:val="24"/>
        </w:rPr>
        <w:tab/>
        <w:t>Covered IEs ($10.00)</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ab/>
        <w:t>_______</w:t>
      </w:r>
      <w:r w:rsidRPr="0043368A">
        <w:rPr>
          <w:rFonts w:asciiTheme="minorHAnsi" w:eastAsia="Calibri" w:hAnsiTheme="minorHAnsi" w:cstheme="minorHAnsi"/>
          <w:sz w:val="24"/>
          <w:szCs w:val="24"/>
        </w:rPr>
        <w:tab/>
        <w:t>Uncovered IEs ($15.00)</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ab/>
        <w:t>_______</w:t>
      </w:r>
      <w:r w:rsidRPr="0043368A">
        <w:rPr>
          <w:rFonts w:asciiTheme="minorHAnsi" w:eastAsia="Calibri" w:hAnsiTheme="minorHAnsi" w:cstheme="minorHAnsi"/>
          <w:sz w:val="24"/>
          <w:szCs w:val="24"/>
        </w:rPr>
        <w:tab/>
        <w:t>Covered NPDA ($35.00)</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ab/>
        <w:t>_______</w:t>
      </w:r>
      <w:r w:rsidRPr="0043368A">
        <w:rPr>
          <w:rFonts w:asciiTheme="minorHAnsi" w:eastAsia="Calibri" w:hAnsiTheme="minorHAnsi" w:cstheme="minorHAnsi"/>
          <w:sz w:val="24"/>
          <w:szCs w:val="24"/>
        </w:rPr>
        <w:tab/>
        <w:t>Uncovered NPDA ($60.00)</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ab/>
        <w:t>_______</w:t>
      </w:r>
      <w:r w:rsidRPr="0043368A">
        <w:rPr>
          <w:rFonts w:asciiTheme="minorHAnsi" w:eastAsia="Calibri" w:hAnsiTheme="minorHAnsi" w:cstheme="minorHAnsi"/>
          <w:sz w:val="24"/>
          <w:szCs w:val="24"/>
        </w:rPr>
        <w:tab/>
        <w:t>Covered IPDA ($25.00)</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ab/>
        <w:t>_______</w:t>
      </w:r>
      <w:r w:rsidRPr="0043368A">
        <w:rPr>
          <w:rFonts w:asciiTheme="minorHAnsi" w:eastAsia="Calibri" w:hAnsiTheme="minorHAnsi" w:cstheme="minorHAnsi"/>
          <w:sz w:val="24"/>
          <w:szCs w:val="24"/>
        </w:rPr>
        <w:tab/>
        <w:t>Uncovered IPDA ($40.00)</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ab/>
        <w:t>_______</w:t>
      </w:r>
      <w:r w:rsidRPr="0043368A">
        <w:rPr>
          <w:rFonts w:asciiTheme="minorHAnsi" w:eastAsia="Calibri" w:hAnsiTheme="minorHAnsi" w:cstheme="minorHAnsi"/>
          <w:sz w:val="24"/>
          <w:szCs w:val="24"/>
        </w:rPr>
        <w:tab/>
        <w:t>Covered Team IPDA ($35.00)</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ab/>
        <w:t>_______</w:t>
      </w:r>
      <w:r w:rsidRPr="0043368A">
        <w:rPr>
          <w:rFonts w:asciiTheme="minorHAnsi" w:eastAsia="Calibri" w:hAnsiTheme="minorHAnsi" w:cstheme="minorHAnsi"/>
          <w:sz w:val="24"/>
          <w:szCs w:val="24"/>
        </w:rPr>
        <w:tab/>
        <w:t>Uncovered Team IPDA ($60.00)</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_______</w:t>
      </w: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ab/>
        <w:t>_______</w:t>
      </w:r>
      <w:r w:rsidRPr="0043368A">
        <w:rPr>
          <w:rFonts w:asciiTheme="minorHAnsi" w:eastAsia="Calibri" w:hAnsiTheme="minorHAnsi" w:cstheme="minorHAnsi"/>
          <w:sz w:val="24"/>
          <w:szCs w:val="24"/>
        </w:rPr>
        <w:tab/>
        <w:t>Late and Drop Fees ($15.00)</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_______</w:t>
      </w:r>
    </w:p>
    <w:p w:rsidR="003C291A" w:rsidRPr="0043368A" w:rsidRDefault="003C291A">
      <w:pPr>
        <w:jc w:val="both"/>
        <w:rPr>
          <w:rFonts w:asciiTheme="minorHAnsi" w:eastAsia="Calibri" w:hAnsiTheme="minorHAnsi" w:cstheme="minorHAnsi"/>
          <w:sz w:val="24"/>
          <w:szCs w:val="24"/>
        </w:rPr>
      </w:pPr>
    </w:p>
    <w:p w:rsidR="003C291A" w:rsidRPr="0043368A" w:rsidRDefault="0043368A">
      <w:pPr>
        <w:jc w:val="both"/>
        <w:rPr>
          <w:rFonts w:asciiTheme="minorHAnsi" w:eastAsia="Calibri" w:hAnsiTheme="minorHAnsi" w:cstheme="minorHAnsi"/>
          <w:sz w:val="24"/>
          <w:szCs w:val="24"/>
        </w:rPr>
      </w:pP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Total Fees</w:t>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r>
      <w:r w:rsidRPr="0043368A">
        <w:rPr>
          <w:rFonts w:asciiTheme="minorHAnsi" w:eastAsia="Calibri" w:hAnsiTheme="minorHAnsi" w:cstheme="minorHAnsi"/>
          <w:sz w:val="24"/>
          <w:szCs w:val="24"/>
        </w:rPr>
        <w:tab/>
        <w:t>_______</w:t>
      </w:r>
    </w:p>
    <w:p w:rsidR="003C291A" w:rsidRPr="0043368A" w:rsidRDefault="003C291A">
      <w:pPr>
        <w:jc w:val="both"/>
        <w:rPr>
          <w:rFonts w:asciiTheme="minorHAnsi" w:eastAsia="Calibri" w:hAnsiTheme="minorHAnsi" w:cstheme="minorHAnsi"/>
          <w:sz w:val="24"/>
          <w:szCs w:val="24"/>
        </w:rPr>
      </w:pPr>
    </w:p>
    <w:p w:rsidR="003C291A" w:rsidRPr="0043368A" w:rsidRDefault="003C291A">
      <w:pPr>
        <w:jc w:val="both"/>
        <w:rPr>
          <w:rFonts w:asciiTheme="minorHAnsi" w:eastAsia="Calibri" w:hAnsiTheme="minorHAnsi" w:cstheme="minorHAnsi"/>
          <w:sz w:val="24"/>
          <w:szCs w:val="24"/>
        </w:rPr>
      </w:pPr>
    </w:p>
    <w:sectPr w:rsidR="003C291A" w:rsidRPr="0043368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16476"/>
    <w:multiLevelType w:val="multilevel"/>
    <w:tmpl w:val="84E82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18D540B"/>
    <w:multiLevelType w:val="multilevel"/>
    <w:tmpl w:val="E0F4B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8A23EB3"/>
    <w:multiLevelType w:val="multilevel"/>
    <w:tmpl w:val="496C0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1A"/>
    <w:rsid w:val="0006252C"/>
    <w:rsid w:val="003A587D"/>
    <w:rsid w:val="003C291A"/>
    <w:rsid w:val="0043368A"/>
    <w:rsid w:val="005C1593"/>
    <w:rsid w:val="00695E74"/>
    <w:rsid w:val="00A73930"/>
    <w:rsid w:val="00A9184D"/>
    <w:rsid w:val="00B2607A"/>
    <w:rsid w:val="00C75A45"/>
    <w:rsid w:val="00D0700E"/>
    <w:rsid w:val="00D3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239E3-06A5-41D9-A752-A1D95B8B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33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cmullen@uc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dkins@atu.edu" TargetMode="External"/><Relationship Id="rId5" Type="http://schemas.openxmlformats.org/officeDocument/2006/relationships/hyperlink" Target="mailto:amcmullen@uc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Adkins</dc:creator>
  <cp:lastModifiedBy>Web Drake</cp:lastModifiedBy>
  <cp:revision>2</cp:revision>
  <dcterms:created xsi:type="dcterms:W3CDTF">2017-12-23T02:59:00Z</dcterms:created>
  <dcterms:modified xsi:type="dcterms:W3CDTF">2017-12-23T02:59:00Z</dcterms:modified>
</cp:coreProperties>
</file>